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5EE" w:rsidRPr="00D345EE" w:rsidRDefault="00D345EE" w:rsidP="00D345EE">
      <w:pPr>
        <w:jc w:val="center"/>
        <w:rPr>
          <w:b/>
          <w:bCs/>
          <w:sz w:val="32"/>
          <w:szCs w:val="32"/>
        </w:rPr>
      </w:pPr>
      <w:r w:rsidRPr="00D345EE">
        <w:rPr>
          <w:b/>
          <w:bCs/>
          <w:sz w:val="32"/>
          <w:szCs w:val="32"/>
        </w:rPr>
        <w:t>Муниципальное казенное общеобразовательное учреждение «Октябрьская средняя общеобразовательная школа»</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50"/>
        <w:gridCol w:w="3648"/>
        <w:gridCol w:w="3775"/>
      </w:tblGrid>
      <w:tr w:rsidR="00D345EE" w:rsidRPr="009A0A61" w:rsidTr="00E90E2B">
        <w:tc>
          <w:tcPr>
            <w:tcW w:w="1555" w:type="pct"/>
          </w:tcPr>
          <w:p w:rsidR="00D345EE" w:rsidRPr="00C01FFF" w:rsidRDefault="00D345EE" w:rsidP="00E90E2B">
            <w:pPr>
              <w:tabs>
                <w:tab w:val="left" w:pos="9288"/>
              </w:tabs>
            </w:pPr>
            <w:r w:rsidRPr="00C01FFF">
              <w:rPr>
                <w:sz w:val="22"/>
                <w:szCs w:val="22"/>
              </w:rPr>
              <w:t>Рассмотрено на заседании ШМО учителей естественно – математического цикла</w:t>
            </w:r>
          </w:p>
          <w:p w:rsidR="00D345EE" w:rsidRPr="00C01FFF" w:rsidRDefault="00D345EE" w:rsidP="00E90E2B">
            <w:pPr>
              <w:tabs>
                <w:tab w:val="left" w:pos="9288"/>
              </w:tabs>
              <w:jc w:val="both"/>
            </w:pPr>
            <w:r w:rsidRPr="00C01FFF">
              <w:rPr>
                <w:sz w:val="22"/>
                <w:szCs w:val="22"/>
              </w:rPr>
              <w:t>Руководитель МО</w:t>
            </w:r>
          </w:p>
          <w:p w:rsidR="00D345EE" w:rsidRPr="00C01FFF" w:rsidRDefault="00D345EE" w:rsidP="00E90E2B">
            <w:pPr>
              <w:tabs>
                <w:tab w:val="left" w:pos="9288"/>
              </w:tabs>
              <w:jc w:val="both"/>
            </w:pPr>
            <w:proofErr w:type="spellStart"/>
            <w:r w:rsidRPr="00C01FFF">
              <w:rPr>
                <w:sz w:val="22"/>
                <w:szCs w:val="22"/>
              </w:rPr>
              <w:t>_________Кузнецова</w:t>
            </w:r>
            <w:proofErr w:type="spellEnd"/>
            <w:r w:rsidRPr="00C01FFF">
              <w:rPr>
                <w:sz w:val="22"/>
                <w:szCs w:val="22"/>
              </w:rPr>
              <w:t xml:space="preserve"> М.Г.</w:t>
            </w:r>
          </w:p>
          <w:p w:rsidR="00D345EE" w:rsidRPr="00C01FFF" w:rsidRDefault="00D345EE" w:rsidP="00E90E2B">
            <w:pPr>
              <w:tabs>
                <w:tab w:val="left" w:pos="9288"/>
              </w:tabs>
              <w:jc w:val="both"/>
            </w:pPr>
          </w:p>
          <w:p w:rsidR="00D345EE" w:rsidRPr="00C01FFF" w:rsidRDefault="00DF3FC6" w:rsidP="00E90E2B">
            <w:pPr>
              <w:tabs>
                <w:tab w:val="left" w:pos="9288"/>
              </w:tabs>
              <w:jc w:val="both"/>
            </w:pPr>
            <w:r>
              <w:rPr>
                <w:sz w:val="22"/>
                <w:szCs w:val="22"/>
              </w:rPr>
              <w:t>Протокол № 1</w:t>
            </w:r>
            <w:r w:rsidR="00D345EE" w:rsidRPr="00C01FFF">
              <w:rPr>
                <w:sz w:val="22"/>
                <w:szCs w:val="22"/>
              </w:rPr>
              <w:t xml:space="preserve"> </w:t>
            </w:r>
          </w:p>
          <w:p w:rsidR="00D345EE" w:rsidRPr="00C01FFF" w:rsidRDefault="00D345EE" w:rsidP="00E90E2B">
            <w:pPr>
              <w:tabs>
                <w:tab w:val="left" w:pos="9288"/>
              </w:tabs>
              <w:jc w:val="both"/>
            </w:pPr>
            <w:r w:rsidRPr="00C01FFF">
              <w:rPr>
                <w:sz w:val="22"/>
                <w:szCs w:val="22"/>
              </w:rPr>
              <w:t xml:space="preserve">от </w:t>
            </w:r>
            <w:r w:rsidR="00DF3FC6">
              <w:rPr>
                <w:sz w:val="22"/>
                <w:szCs w:val="22"/>
              </w:rPr>
              <w:t xml:space="preserve">«29» сентября </w:t>
            </w:r>
            <w:r w:rsidRPr="00C01FFF">
              <w:rPr>
                <w:sz w:val="22"/>
                <w:szCs w:val="22"/>
              </w:rPr>
              <w:t>20</w:t>
            </w:r>
            <w:r w:rsidR="00DF3FC6">
              <w:rPr>
                <w:sz w:val="22"/>
                <w:szCs w:val="22"/>
              </w:rPr>
              <w:t>14</w:t>
            </w:r>
            <w:r w:rsidRPr="00C01FFF">
              <w:rPr>
                <w:sz w:val="22"/>
                <w:szCs w:val="22"/>
              </w:rPr>
              <w:t xml:space="preserve"> г.</w:t>
            </w:r>
          </w:p>
          <w:p w:rsidR="00D345EE" w:rsidRPr="00C01FFF" w:rsidRDefault="00D345EE" w:rsidP="00E90E2B">
            <w:pPr>
              <w:tabs>
                <w:tab w:val="left" w:pos="9288"/>
              </w:tabs>
              <w:jc w:val="center"/>
            </w:pPr>
          </w:p>
        </w:tc>
        <w:tc>
          <w:tcPr>
            <w:tcW w:w="1693" w:type="pct"/>
          </w:tcPr>
          <w:p w:rsidR="00D345EE" w:rsidRPr="00C01FFF" w:rsidRDefault="00D345EE" w:rsidP="00E90E2B">
            <w:pPr>
              <w:tabs>
                <w:tab w:val="left" w:pos="9288"/>
              </w:tabs>
            </w:pPr>
            <w:r w:rsidRPr="00C01FFF">
              <w:rPr>
                <w:sz w:val="22"/>
                <w:szCs w:val="22"/>
              </w:rPr>
              <w:t>Рекомендовано и утверждено педагогическим советом</w:t>
            </w:r>
          </w:p>
          <w:p w:rsidR="00D345EE" w:rsidRPr="00C01FFF" w:rsidRDefault="00D345EE" w:rsidP="00E90E2B">
            <w:pPr>
              <w:tabs>
                <w:tab w:val="left" w:pos="9288"/>
              </w:tabs>
              <w:jc w:val="both"/>
            </w:pPr>
            <w:r w:rsidRPr="00C01FFF">
              <w:rPr>
                <w:sz w:val="22"/>
                <w:szCs w:val="22"/>
              </w:rPr>
              <w:t xml:space="preserve">Заместитель директора школы по УВР </w:t>
            </w:r>
          </w:p>
          <w:p w:rsidR="00D345EE" w:rsidRPr="00C01FFF" w:rsidRDefault="00D345EE" w:rsidP="00E90E2B">
            <w:pPr>
              <w:tabs>
                <w:tab w:val="left" w:pos="9288"/>
              </w:tabs>
              <w:jc w:val="both"/>
            </w:pPr>
            <w:proofErr w:type="spellStart"/>
            <w:r w:rsidRPr="00C01FFF">
              <w:rPr>
                <w:sz w:val="22"/>
                <w:szCs w:val="22"/>
              </w:rPr>
              <w:t>_____________Сапронова</w:t>
            </w:r>
            <w:proofErr w:type="spellEnd"/>
            <w:r w:rsidRPr="00C01FFF">
              <w:rPr>
                <w:sz w:val="22"/>
                <w:szCs w:val="22"/>
              </w:rPr>
              <w:t xml:space="preserve"> О.В.</w:t>
            </w:r>
          </w:p>
          <w:p w:rsidR="00D345EE" w:rsidRPr="00C01FFF" w:rsidRDefault="00DF3FC6" w:rsidP="00E90E2B">
            <w:pPr>
              <w:tabs>
                <w:tab w:val="left" w:pos="9288"/>
              </w:tabs>
              <w:jc w:val="both"/>
            </w:pPr>
            <w:r>
              <w:rPr>
                <w:sz w:val="22"/>
                <w:szCs w:val="22"/>
              </w:rPr>
              <w:t>Протокол №1</w:t>
            </w:r>
            <w:r w:rsidR="00D345EE" w:rsidRPr="00C01FFF">
              <w:rPr>
                <w:sz w:val="22"/>
                <w:szCs w:val="22"/>
              </w:rPr>
              <w:t xml:space="preserve"> </w:t>
            </w:r>
          </w:p>
          <w:p w:rsidR="00D345EE" w:rsidRPr="00C01FFF" w:rsidRDefault="00DF3FC6" w:rsidP="00E90E2B">
            <w:pPr>
              <w:tabs>
                <w:tab w:val="left" w:pos="9288"/>
              </w:tabs>
              <w:jc w:val="both"/>
            </w:pPr>
            <w:r>
              <w:rPr>
                <w:sz w:val="22"/>
                <w:szCs w:val="22"/>
              </w:rPr>
              <w:t>От «01</w:t>
            </w:r>
            <w:r w:rsidR="00D345EE" w:rsidRPr="00C01FFF">
              <w:rPr>
                <w:sz w:val="22"/>
                <w:szCs w:val="22"/>
              </w:rPr>
              <w:t>»</w:t>
            </w:r>
            <w:r>
              <w:rPr>
                <w:sz w:val="22"/>
                <w:szCs w:val="22"/>
              </w:rPr>
              <w:t xml:space="preserve"> сентября </w:t>
            </w:r>
            <w:r w:rsidR="00D345EE" w:rsidRPr="00C01FFF">
              <w:rPr>
                <w:sz w:val="22"/>
                <w:szCs w:val="22"/>
              </w:rPr>
              <w:t xml:space="preserve"> 20</w:t>
            </w:r>
            <w:r>
              <w:rPr>
                <w:sz w:val="22"/>
                <w:szCs w:val="22"/>
              </w:rPr>
              <w:t>14</w:t>
            </w:r>
            <w:r w:rsidR="00D345EE" w:rsidRPr="00C01FFF">
              <w:rPr>
                <w:sz w:val="22"/>
                <w:szCs w:val="22"/>
              </w:rPr>
              <w:t xml:space="preserve"> г.</w:t>
            </w:r>
          </w:p>
          <w:p w:rsidR="00D345EE" w:rsidRPr="00C01FFF" w:rsidRDefault="00D345EE" w:rsidP="00E90E2B">
            <w:pPr>
              <w:tabs>
                <w:tab w:val="left" w:pos="9288"/>
              </w:tabs>
              <w:jc w:val="both"/>
            </w:pPr>
          </w:p>
        </w:tc>
        <w:tc>
          <w:tcPr>
            <w:tcW w:w="1752" w:type="pct"/>
          </w:tcPr>
          <w:p w:rsidR="00D345EE" w:rsidRPr="00C01FFF" w:rsidRDefault="00D345EE" w:rsidP="00E90E2B">
            <w:pPr>
              <w:tabs>
                <w:tab w:val="left" w:pos="9288"/>
              </w:tabs>
              <w:jc w:val="center"/>
            </w:pPr>
            <w:r w:rsidRPr="00C01FFF">
              <w:rPr>
                <w:sz w:val="22"/>
                <w:szCs w:val="22"/>
              </w:rPr>
              <w:t>«Утверждаю»</w:t>
            </w:r>
          </w:p>
          <w:p w:rsidR="00D345EE" w:rsidRPr="00C01FFF" w:rsidRDefault="00D345EE" w:rsidP="00E90E2B">
            <w:pPr>
              <w:tabs>
                <w:tab w:val="left" w:pos="9288"/>
              </w:tabs>
              <w:jc w:val="both"/>
            </w:pPr>
            <w:r w:rsidRPr="00C01FFF">
              <w:rPr>
                <w:sz w:val="22"/>
                <w:szCs w:val="22"/>
              </w:rPr>
              <w:t xml:space="preserve">Директор МКОУ «Октябрьская </w:t>
            </w:r>
            <w:proofErr w:type="spellStart"/>
            <w:r w:rsidRPr="00C01FFF">
              <w:rPr>
                <w:sz w:val="22"/>
                <w:szCs w:val="22"/>
              </w:rPr>
              <w:t>сош</w:t>
            </w:r>
            <w:proofErr w:type="spellEnd"/>
            <w:r w:rsidRPr="00C01FFF">
              <w:rPr>
                <w:sz w:val="22"/>
                <w:szCs w:val="22"/>
              </w:rPr>
              <w:t xml:space="preserve">»  </w:t>
            </w:r>
            <w:proofErr w:type="spellStart"/>
            <w:r w:rsidRPr="00C01FFF">
              <w:rPr>
                <w:sz w:val="22"/>
                <w:szCs w:val="22"/>
              </w:rPr>
              <w:t>__________Проломова</w:t>
            </w:r>
            <w:proofErr w:type="spellEnd"/>
            <w:r w:rsidRPr="00C01FFF">
              <w:rPr>
                <w:sz w:val="22"/>
                <w:szCs w:val="22"/>
              </w:rPr>
              <w:t xml:space="preserve"> Л.В.</w:t>
            </w:r>
          </w:p>
          <w:p w:rsidR="00D345EE" w:rsidRPr="00C01FFF" w:rsidRDefault="00D345EE" w:rsidP="00E90E2B">
            <w:pPr>
              <w:tabs>
                <w:tab w:val="left" w:pos="9288"/>
              </w:tabs>
              <w:jc w:val="both"/>
            </w:pPr>
          </w:p>
          <w:p w:rsidR="00D345EE" w:rsidRPr="00C01FFF" w:rsidRDefault="00D345EE" w:rsidP="00E90E2B">
            <w:pPr>
              <w:tabs>
                <w:tab w:val="left" w:pos="9288"/>
              </w:tabs>
              <w:jc w:val="both"/>
            </w:pPr>
            <w:r w:rsidRPr="00C01FFF">
              <w:rPr>
                <w:sz w:val="22"/>
                <w:szCs w:val="22"/>
              </w:rPr>
              <w:t xml:space="preserve">Приказ № </w:t>
            </w:r>
            <w:r w:rsidR="00DF3FC6">
              <w:rPr>
                <w:sz w:val="22"/>
                <w:szCs w:val="22"/>
              </w:rPr>
              <w:t xml:space="preserve"> 2</w:t>
            </w:r>
          </w:p>
          <w:p w:rsidR="00D345EE" w:rsidRPr="00C01FFF" w:rsidRDefault="00DF3FC6" w:rsidP="00E90E2B">
            <w:pPr>
              <w:tabs>
                <w:tab w:val="left" w:pos="9288"/>
              </w:tabs>
              <w:jc w:val="both"/>
            </w:pPr>
            <w:r>
              <w:rPr>
                <w:sz w:val="22"/>
                <w:szCs w:val="22"/>
              </w:rPr>
              <w:t xml:space="preserve"> от «01</w:t>
            </w:r>
            <w:r w:rsidR="00D345EE" w:rsidRPr="00C01FFF">
              <w:rPr>
                <w:sz w:val="22"/>
                <w:szCs w:val="22"/>
              </w:rPr>
              <w:t>»</w:t>
            </w:r>
            <w:r>
              <w:rPr>
                <w:sz w:val="22"/>
                <w:szCs w:val="22"/>
              </w:rPr>
              <w:t xml:space="preserve"> сентября 2</w:t>
            </w:r>
            <w:r w:rsidR="00D345EE" w:rsidRPr="00C01FFF">
              <w:rPr>
                <w:sz w:val="22"/>
                <w:szCs w:val="22"/>
              </w:rPr>
              <w:t>0</w:t>
            </w:r>
            <w:r>
              <w:rPr>
                <w:sz w:val="22"/>
                <w:szCs w:val="22"/>
              </w:rPr>
              <w:t>14</w:t>
            </w:r>
            <w:r w:rsidR="00D345EE" w:rsidRPr="00C01FFF">
              <w:rPr>
                <w:sz w:val="22"/>
                <w:szCs w:val="22"/>
              </w:rPr>
              <w:t xml:space="preserve"> г.</w:t>
            </w:r>
          </w:p>
          <w:p w:rsidR="00D345EE" w:rsidRPr="00C01FFF" w:rsidRDefault="00D345EE" w:rsidP="00E90E2B">
            <w:pPr>
              <w:tabs>
                <w:tab w:val="left" w:pos="9288"/>
              </w:tabs>
              <w:jc w:val="center"/>
            </w:pPr>
          </w:p>
        </w:tc>
      </w:tr>
    </w:tbl>
    <w:p w:rsidR="00D345EE" w:rsidRPr="009A0A61" w:rsidRDefault="00D345EE" w:rsidP="00D345EE">
      <w:pPr>
        <w:jc w:val="center"/>
        <w:rPr>
          <w:b/>
          <w:bCs/>
          <w:sz w:val="40"/>
        </w:rPr>
      </w:pPr>
    </w:p>
    <w:p w:rsidR="00D345EE" w:rsidRDefault="00D345EE" w:rsidP="00D345EE">
      <w:pPr>
        <w:jc w:val="center"/>
        <w:rPr>
          <w:b/>
          <w:sz w:val="36"/>
          <w:szCs w:val="36"/>
        </w:rPr>
      </w:pPr>
    </w:p>
    <w:p w:rsidR="00D345EE" w:rsidRPr="009A0A61" w:rsidRDefault="00D345EE" w:rsidP="00D345EE">
      <w:pPr>
        <w:jc w:val="center"/>
        <w:rPr>
          <w:b/>
          <w:bCs/>
          <w:sz w:val="40"/>
        </w:rPr>
      </w:pPr>
      <w:r w:rsidRPr="009A0A61">
        <w:rPr>
          <w:b/>
          <w:sz w:val="36"/>
          <w:szCs w:val="36"/>
        </w:rPr>
        <w:t xml:space="preserve">РАБОЧАЯ ПРОГРАММА </w:t>
      </w:r>
    </w:p>
    <w:p w:rsidR="00D345EE" w:rsidRPr="009A0A61" w:rsidRDefault="00D345EE" w:rsidP="00D345EE">
      <w:pPr>
        <w:jc w:val="center"/>
        <w:rPr>
          <w:b/>
          <w:bCs/>
          <w:sz w:val="40"/>
        </w:rPr>
      </w:pPr>
    </w:p>
    <w:p w:rsidR="00D345EE" w:rsidRDefault="00D345EE" w:rsidP="00D345EE">
      <w:pPr>
        <w:jc w:val="center"/>
        <w:rPr>
          <w:b/>
          <w:bCs/>
          <w:sz w:val="32"/>
          <w:szCs w:val="32"/>
        </w:rPr>
      </w:pPr>
    </w:p>
    <w:p w:rsidR="00D345EE" w:rsidRPr="009B554E" w:rsidRDefault="00D345EE" w:rsidP="00D345EE">
      <w:pPr>
        <w:jc w:val="center"/>
        <w:rPr>
          <w:b/>
          <w:bCs/>
          <w:sz w:val="40"/>
          <w:szCs w:val="40"/>
        </w:rPr>
      </w:pPr>
      <w:r w:rsidRPr="009B554E">
        <w:rPr>
          <w:b/>
          <w:bCs/>
          <w:sz w:val="40"/>
          <w:szCs w:val="40"/>
        </w:rPr>
        <w:t>по учебному курсу</w:t>
      </w:r>
      <w:r>
        <w:rPr>
          <w:b/>
          <w:bCs/>
          <w:sz w:val="40"/>
          <w:szCs w:val="40"/>
        </w:rPr>
        <w:t xml:space="preserve"> Ф</w:t>
      </w:r>
      <w:r w:rsidRPr="009B554E">
        <w:rPr>
          <w:b/>
          <w:bCs/>
          <w:sz w:val="40"/>
          <w:szCs w:val="40"/>
        </w:rPr>
        <w:t>изическая культура</w:t>
      </w:r>
    </w:p>
    <w:p w:rsidR="00D345EE" w:rsidRPr="009B554E" w:rsidRDefault="00D345EE" w:rsidP="00D345EE">
      <w:pPr>
        <w:jc w:val="center"/>
        <w:rPr>
          <w:b/>
          <w:bCs/>
          <w:sz w:val="40"/>
          <w:szCs w:val="40"/>
        </w:rPr>
      </w:pPr>
      <w:r w:rsidRPr="009B554E">
        <w:rPr>
          <w:b/>
          <w:bCs/>
          <w:sz w:val="40"/>
          <w:szCs w:val="40"/>
        </w:rPr>
        <w:t>по программе</w:t>
      </w:r>
    </w:p>
    <w:p w:rsidR="00D345EE" w:rsidRDefault="00D345EE" w:rsidP="00D345EE">
      <w:pPr>
        <w:jc w:val="center"/>
        <w:rPr>
          <w:bCs/>
          <w:sz w:val="40"/>
          <w:szCs w:val="40"/>
        </w:rPr>
      </w:pPr>
      <w:r>
        <w:rPr>
          <w:bCs/>
          <w:sz w:val="40"/>
          <w:szCs w:val="40"/>
        </w:rPr>
        <w:t>10-11 классы</w:t>
      </w:r>
    </w:p>
    <w:p w:rsidR="00D345EE" w:rsidRPr="009B554E" w:rsidRDefault="00D345EE" w:rsidP="00D345EE">
      <w:pPr>
        <w:jc w:val="center"/>
        <w:rPr>
          <w:bCs/>
          <w:sz w:val="40"/>
          <w:szCs w:val="40"/>
        </w:rPr>
      </w:pPr>
      <w:r>
        <w:rPr>
          <w:bCs/>
          <w:sz w:val="40"/>
          <w:szCs w:val="40"/>
        </w:rPr>
        <w:t>б</w:t>
      </w:r>
      <w:r w:rsidRPr="009B554E">
        <w:rPr>
          <w:bCs/>
          <w:sz w:val="40"/>
          <w:szCs w:val="40"/>
        </w:rPr>
        <w:t>азовый уровень</w:t>
      </w:r>
    </w:p>
    <w:p w:rsidR="00D345EE" w:rsidRPr="009A0A61" w:rsidRDefault="00D345EE" w:rsidP="00D345EE">
      <w:pPr>
        <w:jc w:val="center"/>
        <w:rPr>
          <w:b/>
          <w:bCs/>
          <w:sz w:val="40"/>
        </w:rPr>
      </w:pPr>
    </w:p>
    <w:p w:rsidR="00D345EE" w:rsidRDefault="00D345EE" w:rsidP="00D345EE">
      <w:pPr>
        <w:jc w:val="center"/>
        <w:rPr>
          <w:sz w:val="40"/>
          <w:szCs w:val="40"/>
        </w:rPr>
      </w:pPr>
      <w:r>
        <w:rPr>
          <w:sz w:val="40"/>
          <w:szCs w:val="40"/>
        </w:rPr>
        <w:t xml:space="preserve">Под редакцией В.И.Ляха, </w:t>
      </w:r>
      <w:proofErr w:type="spellStart"/>
      <w:r>
        <w:rPr>
          <w:sz w:val="40"/>
          <w:szCs w:val="40"/>
        </w:rPr>
        <w:t>А.А.Зданевича</w:t>
      </w:r>
      <w:proofErr w:type="spellEnd"/>
      <w:r>
        <w:rPr>
          <w:sz w:val="40"/>
          <w:szCs w:val="40"/>
        </w:rPr>
        <w:t>.</w:t>
      </w:r>
    </w:p>
    <w:p w:rsidR="00D345EE" w:rsidRDefault="00D345EE" w:rsidP="00D345EE">
      <w:pPr>
        <w:ind w:left="360"/>
        <w:jc w:val="center"/>
        <w:rPr>
          <w:sz w:val="36"/>
          <w:szCs w:val="36"/>
        </w:rPr>
      </w:pPr>
    </w:p>
    <w:p w:rsidR="00D345EE" w:rsidRPr="009A0A61" w:rsidRDefault="00D345EE" w:rsidP="00D345EE">
      <w:pPr>
        <w:jc w:val="center"/>
        <w:rPr>
          <w:b/>
          <w:bCs/>
          <w:sz w:val="40"/>
        </w:rPr>
      </w:pPr>
    </w:p>
    <w:p w:rsidR="00D345EE" w:rsidRPr="009A0A61" w:rsidRDefault="00D345EE" w:rsidP="00D345EE">
      <w:pPr>
        <w:jc w:val="center"/>
        <w:rPr>
          <w:b/>
          <w:bCs/>
          <w:sz w:val="40"/>
        </w:rPr>
      </w:pPr>
    </w:p>
    <w:p w:rsidR="00D345EE" w:rsidRPr="009B554E" w:rsidRDefault="00D345EE" w:rsidP="00D345EE">
      <w:pPr>
        <w:jc w:val="right"/>
        <w:rPr>
          <w:sz w:val="36"/>
          <w:szCs w:val="36"/>
        </w:rPr>
      </w:pPr>
      <w:r w:rsidRPr="009B554E">
        <w:rPr>
          <w:sz w:val="36"/>
          <w:szCs w:val="36"/>
        </w:rPr>
        <w:t>Учитель</w:t>
      </w:r>
      <w:r>
        <w:rPr>
          <w:sz w:val="36"/>
          <w:szCs w:val="36"/>
        </w:rPr>
        <w:t>:</w:t>
      </w:r>
      <w:r w:rsidRPr="009B554E">
        <w:rPr>
          <w:sz w:val="36"/>
          <w:szCs w:val="36"/>
        </w:rPr>
        <w:t xml:space="preserve"> </w:t>
      </w:r>
      <w:proofErr w:type="spellStart"/>
      <w:r w:rsidRPr="009B554E">
        <w:rPr>
          <w:sz w:val="36"/>
          <w:szCs w:val="36"/>
        </w:rPr>
        <w:t>Крючкова</w:t>
      </w:r>
      <w:proofErr w:type="spellEnd"/>
      <w:r w:rsidRPr="009B554E">
        <w:rPr>
          <w:sz w:val="36"/>
          <w:szCs w:val="36"/>
        </w:rPr>
        <w:t xml:space="preserve"> Наталья Алексеевна</w:t>
      </w:r>
    </w:p>
    <w:p w:rsidR="00D345EE" w:rsidRPr="009B554E" w:rsidRDefault="00D345EE" w:rsidP="00D345EE">
      <w:pPr>
        <w:jc w:val="right"/>
        <w:rPr>
          <w:sz w:val="36"/>
          <w:szCs w:val="36"/>
        </w:rPr>
      </w:pPr>
      <w:r w:rsidRPr="009B554E">
        <w:rPr>
          <w:sz w:val="36"/>
          <w:szCs w:val="36"/>
        </w:rPr>
        <w:t>количество часов в неделю – 3</w:t>
      </w:r>
    </w:p>
    <w:p w:rsidR="00D345EE" w:rsidRPr="009B554E" w:rsidRDefault="00D345EE" w:rsidP="00D345EE">
      <w:pPr>
        <w:jc w:val="right"/>
        <w:rPr>
          <w:sz w:val="36"/>
          <w:szCs w:val="36"/>
        </w:rPr>
      </w:pPr>
      <w:r w:rsidRPr="009B554E">
        <w:rPr>
          <w:sz w:val="36"/>
          <w:szCs w:val="36"/>
        </w:rPr>
        <w:t>в году - 105</w:t>
      </w:r>
    </w:p>
    <w:p w:rsidR="00D345EE" w:rsidRPr="009A0A61" w:rsidRDefault="00D345EE" w:rsidP="00D345EE">
      <w:pPr>
        <w:jc w:val="center"/>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Default="00D345EE" w:rsidP="00D345EE">
      <w:pPr>
        <w:pStyle w:val="a3"/>
        <w:jc w:val="both"/>
      </w:pPr>
    </w:p>
    <w:p w:rsidR="00D345EE" w:rsidRPr="00B76AEE" w:rsidRDefault="00D345EE" w:rsidP="00D345EE">
      <w:pPr>
        <w:pStyle w:val="a3"/>
        <w:jc w:val="both"/>
      </w:pPr>
      <w:r w:rsidRPr="00B76AEE">
        <w:t xml:space="preserve">                                                                                                                                    </w:t>
      </w:r>
    </w:p>
    <w:p w:rsidR="00D345EE" w:rsidRPr="00B76AEE" w:rsidRDefault="00D345EE" w:rsidP="00D345EE">
      <w:pPr>
        <w:pStyle w:val="a3"/>
        <w:jc w:val="both"/>
      </w:pPr>
      <w:r w:rsidRPr="00B76AEE">
        <w:t xml:space="preserve">                              </w:t>
      </w:r>
    </w:p>
    <w:p w:rsidR="00D345EE" w:rsidRDefault="00D345EE" w:rsidP="00D345EE">
      <w:pPr>
        <w:pStyle w:val="a3"/>
        <w:jc w:val="center"/>
        <w:rPr>
          <w:b/>
        </w:rPr>
      </w:pPr>
    </w:p>
    <w:p w:rsidR="005B7359" w:rsidRDefault="005B7359" w:rsidP="005B7359">
      <w:pPr>
        <w:ind w:firstLine="709"/>
        <w:jc w:val="center"/>
        <w:rPr>
          <w:b/>
          <w:sz w:val="28"/>
          <w:szCs w:val="28"/>
        </w:rPr>
      </w:pPr>
      <w:r>
        <w:rPr>
          <w:b/>
          <w:sz w:val="28"/>
          <w:szCs w:val="28"/>
        </w:rPr>
        <w:lastRenderedPageBreak/>
        <w:t>Пояснительная записка</w:t>
      </w:r>
    </w:p>
    <w:p w:rsidR="005B7359" w:rsidRDefault="005B7359" w:rsidP="005B7359">
      <w:pPr>
        <w:jc w:val="center"/>
        <w:rPr>
          <w:b/>
        </w:rPr>
      </w:pPr>
    </w:p>
    <w:p w:rsidR="005B7359" w:rsidRDefault="005B7359" w:rsidP="005B7359">
      <w:pPr>
        <w:pStyle w:val="a8"/>
        <w:spacing w:after="0" w:line="200" w:lineRule="atLeast"/>
        <w:ind w:firstLine="680"/>
        <w:jc w:val="both"/>
        <w:rPr>
          <w:sz w:val="28"/>
          <w:szCs w:val="28"/>
        </w:rPr>
      </w:pPr>
      <w:r>
        <w:rPr>
          <w:spacing w:val="-4"/>
          <w:sz w:val="28"/>
          <w:szCs w:val="28"/>
        </w:rPr>
        <w:t>Данная рабочая программа по физической культуре</w:t>
      </w:r>
      <w:r>
        <w:rPr>
          <w:rStyle w:val="a7"/>
          <w:spacing w:val="-4"/>
          <w:sz w:val="28"/>
          <w:szCs w:val="28"/>
        </w:rPr>
        <w:footnoteReference w:id="1"/>
      </w:r>
      <w:r>
        <w:rPr>
          <w:spacing w:val="-4"/>
          <w:sz w:val="28"/>
          <w:szCs w:val="28"/>
        </w:rPr>
        <w:t xml:space="preserve"> разработана на основе</w:t>
      </w:r>
      <w:r>
        <w:rPr>
          <w:sz w:val="28"/>
          <w:szCs w:val="28"/>
        </w:rPr>
        <w:t xml:space="preserve"> следующих нормативных документов и программно-методических изданий:</w:t>
      </w:r>
    </w:p>
    <w:p w:rsidR="005B7359" w:rsidRDefault="005B7359" w:rsidP="005B7359">
      <w:pPr>
        <w:spacing w:line="200" w:lineRule="atLeast"/>
        <w:ind w:firstLine="680"/>
        <w:jc w:val="both"/>
        <w:rPr>
          <w:color w:val="000000"/>
          <w:sz w:val="28"/>
          <w:szCs w:val="28"/>
        </w:rPr>
      </w:pPr>
      <w:r>
        <w:rPr>
          <w:color w:val="000000"/>
          <w:sz w:val="28"/>
          <w:szCs w:val="28"/>
        </w:rPr>
        <w:t xml:space="preserve">Анализ проведения и планирование уроков физической культуры. – 2-е изд., </w:t>
      </w:r>
      <w:proofErr w:type="spellStart"/>
      <w:r>
        <w:rPr>
          <w:color w:val="000000"/>
          <w:sz w:val="28"/>
          <w:szCs w:val="28"/>
        </w:rPr>
        <w:t>перераб</w:t>
      </w:r>
      <w:proofErr w:type="spellEnd"/>
      <w:r>
        <w:rPr>
          <w:color w:val="000000"/>
          <w:sz w:val="28"/>
          <w:szCs w:val="28"/>
        </w:rPr>
        <w:t>. и доп. – М.</w:t>
      </w:r>
      <w:proofErr w:type="gramStart"/>
      <w:r>
        <w:rPr>
          <w:color w:val="000000"/>
          <w:sz w:val="28"/>
          <w:szCs w:val="28"/>
        </w:rPr>
        <w:t xml:space="preserve"> :</w:t>
      </w:r>
      <w:proofErr w:type="gramEnd"/>
      <w:r>
        <w:rPr>
          <w:color w:val="000000"/>
          <w:sz w:val="28"/>
          <w:szCs w:val="28"/>
        </w:rPr>
        <w:t xml:space="preserve"> Физкультура и Спорт, 2005. – 248 с.</w:t>
      </w:r>
    </w:p>
    <w:p w:rsidR="005B7359" w:rsidRDefault="005B7359" w:rsidP="005B7359">
      <w:pPr>
        <w:spacing w:line="200" w:lineRule="atLeast"/>
        <w:ind w:firstLine="680"/>
        <w:jc w:val="both"/>
        <w:rPr>
          <w:color w:val="000000"/>
          <w:sz w:val="28"/>
          <w:szCs w:val="28"/>
        </w:rPr>
      </w:pPr>
      <w:r>
        <w:rPr>
          <w:color w:val="000000"/>
          <w:sz w:val="28"/>
          <w:szCs w:val="28"/>
        </w:rPr>
        <w:t>Германов Г.Н. Поурочное (цикловое) планирование предмета физическая культура в работе средних общеобразовательных учреждений нового типа</w:t>
      </w:r>
      <w:proofErr w:type="gramStart"/>
      <w:r>
        <w:rPr>
          <w:color w:val="000000"/>
          <w:sz w:val="28"/>
          <w:szCs w:val="28"/>
        </w:rPr>
        <w:t xml:space="preserve"> :</w:t>
      </w:r>
      <w:proofErr w:type="gramEnd"/>
      <w:r>
        <w:rPr>
          <w:color w:val="000000"/>
          <w:sz w:val="28"/>
          <w:szCs w:val="28"/>
        </w:rPr>
        <w:t xml:space="preserve"> методические рекомендации / Г.Н. Германов, Г.И. </w:t>
      </w:r>
      <w:proofErr w:type="spellStart"/>
      <w:r>
        <w:rPr>
          <w:color w:val="000000"/>
          <w:sz w:val="28"/>
          <w:szCs w:val="28"/>
        </w:rPr>
        <w:t>Галтеев</w:t>
      </w:r>
      <w:proofErr w:type="spellEnd"/>
      <w:r>
        <w:rPr>
          <w:color w:val="000000"/>
          <w:sz w:val="28"/>
          <w:szCs w:val="28"/>
        </w:rPr>
        <w:t xml:space="preserve">, Б.Г. Волобуев. – Воронеж, 1998. – 86 </w:t>
      </w:r>
      <w:proofErr w:type="gramStart"/>
      <w:r>
        <w:rPr>
          <w:color w:val="000000"/>
          <w:sz w:val="28"/>
          <w:szCs w:val="28"/>
        </w:rPr>
        <w:t>с</w:t>
      </w:r>
      <w:proofErr w:type="gramEnd"/>
      <w:r>
        <w:rPr>
          <w:color w:val="000000"/>
          <w:sz w:val="28"/>
          <w:szCs w:val="28"/>
        </w:rPr>
        <w:t>.</w:t>
      </w:r>
    </w:p>
    <w:p w:rsidR="005B7359" w:rsidRDefault="005B7359" w:rsidP="005B7359">
      <w:pPr>
        <w:shd w:val="clear" w:color="auto" w:fill="FFFFFF"/>
        <w:spacing w:line="200" w:lineRule="atLeast"/>
        <w:ind w:firstLine="680"/>
        <w:jc w:val="both"/>
        <w:rPr>
          <w:color w:val="000000"/>
          <w:sz w:val="28"/>
          <w:szCs w:val="28"/>
        </w:rPr>
      </w:pPr>
      <w:r>
        <w:rPr>
          <w:color w:val="000000"/>
          <w:sz w:val="28"/>
          <w:szCs w:val="28"/>
        </w:rPr>
        <w:t xml:space="preserve">Комплексная программа физического воспитания учащихся 1–11 классов / В.И. Лях, А.А. </w:t>
      </w:r>
      <w:proofErr w:type="spellStart"/>
      <w:r>
        <w:rPr>
          <w:color w:val="000000"/>
          <w:sz w:val="28"/>
          <w:szCs w:val="28"/>
        </w:rPr>
        <w:t>Зданевич</w:t>
      </w:r>
      <w:proofErr w:type="spellEnd"/>
      <w:r>
        <w:rPr>
          <w:color w:val="000000"/>
          <w:sz w:val="28"/>
          <w:szCs w:val="28"/>
        </w:rPr>
        <w:t>. – М.</w:t>
      </w:r>
      <w:proofErr w:type="gramStart"/>
      <w:r>
        <w:rPr>
          <w:color w:val="000000"/>
          <w:sz w:val="28"/>
          <w:szCs w:val="28"/>
        </w:rPr>
        <w:t xml:space="preserve"> :</w:t>
      </w:r>
      <w:proofErr w:type="gramEnd"/>
      <w:r>
        <w:rPr>
          <w:color w:val="000000"/>
          <w:sz w:val="28"/>
          <w:szCs w:val="28"/>
        </w:rPr>
        <w:t xml:space="preserve"> Просвещение</w:t>
      </w:r>
      <w:r>
        <w:rPr>
          <w:sz w:val="28"/>
          <w:szCs w:val="28"/>
        </w:rPr>
        <w:t xml:space="preserve">, </w:t>
      </w:r>
      <w:r>
        <w:rPr>
          <w:color w:val="000000"/>
          <w:sz w:val="28"/>
          <w:szCs w:val="28"/>
        </w:rPr>
        <w:t>2007.</w:t>
      </w:r>
    </w:p>
    <w:p w:rsidR="005B7359" w:rsidRDefault="005B7359" w:rsidP="005B7359">
      <w:pPr>
        <w:shd w:val="clear" w:color="auto" w:fill="FFFFFF"/>
        <w:spacing w:line="200" w:lineRule="atLeast"/>
        <w:ind w:firstLine="680"/>
        <w:jc w:val="both"/>
        <w:rPr>
          <w:color w:val="000000"/>
          <w:sz w:val="28"/>
          <w:szCs w:val="28"/>
        </w:rPr>
      </w:pPr>
      <w:r>
        <w:rPr>
          <w:color w:val="000000"/>
          <w:sz w:val="28"/>
          <w:szCs w:val="28"/>
        </w:rPr>
        <w:t>Настольная книга учителя физической культуры / под ред. проф. Л.Б. </w:t>
      </w:r>
      <w:proofErr w:type="spellStart"/>
      <w:r>
        <w:rPr>
          <w:color w:val="000000"/>
          <w:sz w:val="28"/>
          <w:szCs w:val="28"/>
        </w:rPr>
        <w:t>Кофмана</w:t>
      </w:r>
      <w:proofErr w:type="spellEnd"/>
      <w:r>
        <w:rPr>
          <w:color w:val="000000"/>
          <w:sz w:val="28"/>
          <w:szCs w:val="28"/>
        </w:rPr>
        <w:t>. – М.</w:t>
      </w:r>
      <w:proofErr w:type="gramStart"/>
      <w:r>
        <w:rPr>
          <w:color w:val="000000"/>
          <w:sz w:val="28"/>
          <w:szCs w:val="28"/>
        </w:rPr>
        <w:t xml:space="preserve"> :</w:t>
      </w:r>
      <w:proofErr w:type="gramEnd"/>
      <w:r>
        <w:rPr>
          <w:color w:val="000000"/>
          <w:sz w:val="28"/>
          <w:szCs w:val="28"/>
        </w:rPr>
        <w:t xml:space="preserve"> Физкультура и спорт, 1998.</w:t>
      </w:r>
    </w:p>
    <w:p w:rsidR="005B7359" w:rsidRDefault="005B7359" w:rsidP="005B7359">
      <w:pPr>
        <w:spacing w:line="200" w:lineRule="atLeast"/>
        <w:ind w:firstLine="680"/>
        <w:jc w:val="both"/>
        <w:rPr>
          <w:sz w:val="28"/>
          <w:szCs w:val="28"/>
        </w:rPr>
      </w:pPr>
      <w:r>
        <w:rPr>
          <w:sz w:val="28"/>
          <w:szCs w:val="28"/>
        </w:rPr>
        <w:t>Приказ Минобразования РФ № 1089 от 5 марта 2004 года «Об утверждении федерального компонента государственного стандарта начального общего, основного общего и среднего (полного) общего образования».</w:t>
      </w:r>
    </w:p>
    <w:p w:rsidR="005B7359" w:rsidRDefault="005B7359" w:rsidP="005B7359">
      <w:pPr>
        <w:spacing w:line="200" w:lineRule="atLeast"/>
        <w:ind w:firstLine="680"/>
        <w:jc w:val="both"/>
        <w:rPr>
          <w:sz w:val="28"/>
          <w:szCs w:val="28"/>
        </w:rPr>
      </w:pPr>
      <w:r>
        <w:rPr>
          <w:sz w:val="28"/>
          <w:szCs w:val="28"/>
        </w:rPr>
        <w:t>Приказ Министерства образования РФ от 21 января 2003 г. № 135 «Положение о государственной (итоговой) аттестации выпускников IX и XI (XII) классов общеобразовательных учреждений РФ».</w:t>
      </w:r>
    </w:p>
    <w:p w:rsidR="005B7359" w:rsidRDefault="005B7359" w:rsidP="005B7359">
      <w:pPr>
        <w:spacing w:line="200" w:lineRule="atLeast"/>
        <w:ind w:firstLine="680"/>
        <w:jc w:val="both"/>
        <w:rPr>
          <w:sz w:val="28"/>
          <w:szCs w:val="28"/>
        </w:rPr>
      </w:pPr>
      <w:r>
        <w:rPr>
          <w:sz w:val="28"/>
          <w:szCs w:val="28"/>
        </w:rPr>
        <w:t>Письмо Минобразования РФ от 31 октября 2003 г.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5B7359" w:rsidRDefault="005B7359" w:rsidP="005B7359">
      <w:pPr>
        <w:spacing w:line="200" w:lineRule="atLeast"/>
        <w:ind w:firstLine="680"/>
        <w:jc w:val="both"/>
        <w:rPr>
          <w:bCs/>
          <w:sz w:val="28"/>
          <w:szCs w:val="28"/>
        </w:rPr>
      </w:pPr>
      <w:r>
        <w:rPr>
          <w:color w:val="000000"/>
          <w:sz w:val="28"/>
          <w:szCs w:val="28"/>
        </w:rPr>
        <w:t xml:space="preserve">Приказ Министерства здравоохранения РФ и Министерства образования РФ от </w:t>
      </w:r>
      <w:r>
        <w:rPr>
          <w:bCs/>
          <w:sz w:val="28"/>
          <w:szCs w:val="28"/>
        </w:rPr>
        <w:t>30 июня 1992 г. № 186/272 «О совершенствовании системы медицинского обеспечения детей в образовательных учреждениях».</w:t>
      </w:r>
    </w:p>
    <w:p w:rsidR="005B7359" w:rsidRDefault="005B7359" w:rsidP="005B7359">
      <w:pPr>
        <w:spacing w:line="200" w:lineRule="atLeast"/>
        <w:ind w:firstLine="680"/>
        <w:jc w:val="both"/>
        <w:rPr>
          <w:sz w:val="28"/>
          <w:szCs w:val="28"/>
        </w:rPr>
      </w:pPr>
      <w:r>
        <w:rPr>
          <w:sz w:val="28"/>
          <w:szCs w:val="28"/>
        </w:rPr>
        <w:t>Приказ Министерства образования РФ, Минздрава России, Госкомспорта РФ и РАО от 16 июля 2002 г. № 2715/227/166/19 «О совершенствовании процесса физического воспитания в образовательных учреждениях РФ».</w:t>
      </w:r>
    </w:p>
    <w:p w:rsidR="005B7359" w:rsidRDefault="005B7359" w:rsidP="005B7359">
      <w:pPr>
        <w:spacing w:line="200" w:lineRule="atLeast"/>
        <w:ind w:firstLine="680"/>
        <w:jc w:val="both"/>
        <w:rPr>
          <w:sz w:val="28"/>
          <w:szCs w:val="28"/>
        </w:rPr>
      </w:pPr>
      <w:r>
        <w:rPr>
          <w:sz w:val="28"/>
          <w:szCs w:val="28"/>
        </w:rPr>
        <w:t>Приказ Министерства образования РФ от 9 марта 2004 г. № 1312 «Об утверждении федерального базисного учебного плана для начального общего, основного общего и среднего (полного) общего образования».</w:t>
      </w:r>
    </w:p>
    <w:p w:rsidR="005B7359" w:rsidRDefault="005B7359" w:rsidP="005B7359">
      <w:pPr>
        <w:spacing w:line="200" w:lineRule="atLeast"/>
        <w:ind w:firstLine="680"/>
        <w:jc w:val="both"/>
        <w:rPr>
          <w:color w:val="000000"/>
          <w:sz w:val="28"/>
          <w:szCs w:val="28"/>
        </w:rPr>
      </w:pPr>
      <w:r>
        <w:rPr>
          <w:sz w:val="28"/>
          <w:szCs w:val="28"/>
        </w:rPr>
        <w:t xml:space="preserve">Программа по физической культуре для 1–11 классов / </w:t>
      </w:r>
      <w:r>
        <w:rPr>
          <w:color w:val="000000"/>
          <w:sz w:val="28"/>
          <w:szCs w:val="28"/>
        </w:rPr>
        <w:t>А.П. Матвеев, Т.В. Петрова. – М.</w:t>
      </w:r>
      <w:proofErr w:type="gramStart"/>
      <w:r>
        <w:rPr>
          <w:color w:val="000000"/>
          <w:sz w:val="28"/>
          <w:szCs w:val="28"/>
        </w:rPr>
        <w:t xml:space="preserve"> :</w:t>
      </w:r>
      <w:proofErr w:type="gramEnd"/>
      <w:r>
        <w:rPr>
          <w:color w:val="000000"/>
          <w:sz w:val="28"/>
          <w:szCs w:val="28"/>
        </w:rPr>
        <w:t xml:space="preserve"> Дрофа, 2008.</w:t>
      </w:r>
    </w:p>
    <w:p w:rsidR="005B7359" w:rsidRDefault="005B7359" w:rsidP="005B7359">
      <w:pPr>
        <w:spacing w:line="200" w:lineRule="atLeast"/>
        <w:ind w:firstLine="680"/>
        <w:jc w:val="both"/>
        <w:rPr>
          <w:color w:val="000000"/>
          <w:spacing w:val="-4"/>
          <w:sz w:val="28"/>
          <w:szCs w:val="28"/>
        </w:rPr>
      </w:pPr>
      <w:r>
        <w:rPr>
          <w:spacing w:val="-4"/>
          <w:sz w:val="28"/>
          <w:szCs w:val="28"/>
        </w:rPr>
        <w:t xml:space="preserve">Программы общеобразовательных учреждений. Физическая культура: основная и средняя (полная) школа / А.П. Матвеев. – </w:t>
      </w:r>
      <w:r>
        <w:rPr>
          <w:color w:val="000000"/>
          <w:spacing w:val="-4"/>
          <w:sz w:val="28"/>
          <w:szCs w:val="28"/>
        </w:rPr>
        <w:t>М</w:t>
      </w:r>
      <w:proofErr w:type="gramStart"/>
      <w:r>
        <w:rPr>
          <w:color w:val="000000"/>
          <w:spacing w:val="-4"/>
          <w:sz w:val="28"/>
          <w:szCs w:val="28"/>
        </w:rPr>
        <w:t xml:space="preserve"> :</w:t>
      </w:r>
      <w:proofErr w:type="gramEnd"/>
      <w:r>
        <w:rPr>
          <w:color w:val="000000"/>
          <w:spacing w:val="-4"/>
          <w:sz w:val="28"/>
          <w:szCs w:val="28"/>
        </w:rPr>
        <w:t xml:space="preserve"> Просвещение</w:t>
      </w:r>
      <w:r>
        <w:rPr>
          <w:spacing w:val="-4"/>
          <w:sz w:val="28"/>
          <w:szCs w:val="28"/>
        </w:rPr>
        <w:t xml:space="preserve">, </w:t>
      </w:r>
      <w:r>
        <w:rPr>
          <w:color w:val="000000"/>
          <w:spacing w:val="-4"/>
          <w:sz w:val="28"/>
          <w:szCs w:val="28"/>
        </w:rPr>
        <w:t>2008.</w:t>
      </w:r>
    </w:p>
    <w:p w:rsidR="005B7359" w:rsidRDefault="005B7359" w:rsidP="005B7359">
      <w:pPr>
        <w:shd w:val="clear" w:color="auto" w:fill="FFFFFF"/>
        <w:spacing w:line="200" w:lineRule="atLeast"/>
        <w:ind w:firstLine="680"/>
        <w:jc w:val="both"/>
        <w:rPr>
          <w:color w:val="000000"/>
          <w:sz w:val="28"/>
          <w:szCs w:val="28"/>
        </w:rPr>
      </w:pPr>
      <w:r>
        <w:rPr>
          <w:bCs/>
          <w:color w:val="000000"/>
          <w:sz w:val="28"/>
          <w:szCs w:val="28"/>
        </w:rPr>
        <w:t xml:space="preserve">Сборник </w:t>
      </w:r>
      <w:r>
        <w:rPr>
          <w:color w:val="000000"/>
          <w:sz w:val="28"/>
          <w:szCs w:val="28"/>
        </w:rPr>
        <w:t>нормативных документов. Физическая культура / сост. Э.Д. Днепров, А.Г. Аркадьев. – 3-е изд., доп. – М.</w:t>
      </w:r>
      <w:proofErr w:type="gramStart"/>
      <w:r>
        <w:rPr>
          <w:color w:val="000000"/>
          <w:sz w:val="28"/>
          <w:szCs w:val="28"/>
        </w:rPr>
        <w:t xml:space="preserve"> :</w:t>
      </w:r>
      <w:proofErr w:type="gramEnd"/>
      <w:r>
        <w:rPr>
          <w:color w:val="000000"/>
          <w:sz w:val="28"/>
          <w:szCs w:val="28"/>
        </w:rPr>
        <w:t xml:space="preserve">  Дрофа, 2007. – 103 с.</w:t>
      </w:r>
    </w:p>
    <w:p w:rsidR="005B7359" w:rsidRDefault="005B7359" w:rsidP="005B7359">
      <w:pPr>
        <w:spacing w:line="200" w:lineRule="atLeast"/>
        <w:ind w:firstLine="680"/>
        <w:jc w:val="both"/>
        <w:rPr>
          <w:color w:val="000000"/>
          <w:sz w:val="28"/>
          <w:szCs w:val="28"/>
        </w:rPr>
      </w:pPr>
      <w:r>
        <w:rPr>
          <w:color w:val="000000"/>
          <w:sz w:val="28"/>
          <w:szCs w:val="28"/>
        </w:rPr>
        <w:t>Холодов Ж.К. Теория и методика физического воспитания и спорта : учеб</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 xml:space="preserve">особие для студ. </w:t>
      </w:r>
      <w:proofErr w:type="spellStart"/>
      <w:r>
        <w:rPr>
          <w:color w:val="000000"/>
          <w:sz w:val="28"/>
          <w:szCs w:val="28"/>
        </w:rPr>
        <w:t>высш</w:t>
      </w:r>
      <w:proofErr w:type="spellEnd"/>
      <w:r>
        <w:rPr>
          <w:color w:val="000000"/>
          <w:sz w:val="28"/>
          <w:szCs w:val="28"/>
        </w:rPr>
        <w:t>. учеб. заведений / Ж.К. Холодов, В.С. Кузнецов. – М.</w:t>
      </w:r>
      <w:proofErr w:type="gramStart"/>
      <w:r>
        <w:rPr>
          <w:color w:val="000000"/>
          <w:sz w:val="28"/>
          <w:szCs w:val="28"/>
        </w:rPr>
        <w:t xml:space="preserve"> :</w:t>
      </w:r>
      <w:proofErr w:type="gramEnd"/>
      <w:r>
        <w:rPr>
          <w:color w:val="000000"/>
          <w:sz w:val="28"/>
          <w:szCs w:val="28"/>
        </w:rPr>
        <w:t xml:space="preserve"> Издательский центр «Академия», 2000. – 480 с.</w:t>
      </w:r>
    </w:p>
    <w:p w:rsidR="005B7359" w:rsidRPr="00157E57" w:rsidRDefault="005B7359" w:rsidP="005B7359">
      <w:pPr>
        <w:spacing w:line="200" w:lineRule="atLeast"/>
        <w:ind w:firstLine="680"/>
        <w:jc w:val="both"/>
        <w:rPr>
          <w:spacing w:val="-2"/>
          <w:sz w:val="28"/>
          <w:szCs w:val="28"/>
        </w:rPr>
      </w:pPr>
      <w:r>
        <w:rPr>
          <w:color w:val="000000"/>
          <w:spacing w:val="-3"/>
          <w:sz w:val="28"/>
          <w:szCs w:val="28"/>
        </w:rPr>
        <w:lastRenderedPageBreak/>
        <w:t>Следует отметить, что в</w:t>
      </w:r>
      <w:r>
        <w:rPr>
          <w:spacing w:val="-3"/>
          <w:sz w:val="28"/>
          <w:szCs w:val="28"/>
        </w:rPr>
        <w:t xml:space="preserve"> настоящее время существует немало примерных программ по физической культуре, рекомендованных Министерством </w:t>
      </w:r>
      <w:r w:rsidRPr="00157E57">
        <w:rPr>
          <w:spacing w:val="-3"/>
          <w:sz w:val="28"/>
          <w:szCs w:val="28"/>
        </w:rPr>
        <w:t xml:space="preserve">образования Российской Федерации. </w:t>
      </w:r>
      <w:proofErr w:type="gramStart"/>
      <w:r w:rsidRPr="00157E57">
        <w:rPr>
          <w:spacing w:val="-3"/>
          <w:sz w:val="28"/>
          <w:szCs w:val="28"/>
        </w:rPr>
        <w:t>Большинство программ разработаны на основе государственного стандарта начального общего, основного общего и среднего (полного) общего образования, отвечает требованиям федерального компонента государственного стандарта начального общего, основного общего и среднего (полного) общего образования и обязательного минимума содержания основных образовательных программ по физической культуре (Приказ Минобразования РФ № 1089 от 5 марта 2004 года «Об утверждении федерального компонента государственного стандарта начального общего, основного общего</w:t>
      </w:r>
      <w:proofErr w:type="gramEnd"/>
      <w:r w:rsidRPr="00157E57">
        <w:rPr>
          <w:spacing w:val="-3"/>
          <w:sz w:val="28"/>
          <w:szCs w:val="28"/>
        </w:rPr>
        <w:t xml:space="preserve"> и среднего (полного) общего образования»). </w:t>
      </w:r>
      <w:r w:rsidRPr="00157E57">
        <w:rPr>
          <w:spacing w:val="-2"/>
          <w:sz w:val="28"/>
          <w:szCs w:val="28"/>
        </w:rPr>
        <w:t xml:space="preserve">Примерные программы не предназначены для практического использования в учебно-образовательном процессе, они адресованы создателям авторских программ. </w:t>
      </w:r>
    </w:p>
    <w:p w:rsidR="005B7359" w:rsidRPr="00157E57" w:rsidRDefault="005B7359" w:rsidP="005B7359">
      <w:pPr>
        <w:spacing w:line="200" w:lineRule="atLeast"/>
        <w:ind w:firstLine="680"/>
        <w:jc w:val="both"/>
        <w:rPr>
          <w:spacing w:val="-4"/>
          <w:sz w:val="28"/>
          <w:szCs w:val="28"/>
        </w:rPr>
      </w:pPr>
      <w:r w:rsidRPr="00157E57">
        <w:rPr>
          <w:spacing w:val="-3"/>
          <w:sz w:val="28"/>
          <w:szCs w:val="28"/>
        </w:rPr>
        <w:t xml:space="preserve">Программы конкретизируют содержание предметных тем и рекомендуют </w:t>
      </w:r>
      <w:r w:rsidRPr="00157E57">
        <w:rPr>
          <w:b/>
          <w:spacing w:val="-3"/>
          <w:sz w:val="28"/>
          <w:szCs w:val="28"/>
        </w:rPr>
        <w:t xml:space="preserve">примерное распределение </w:t>
      </w:r>
      <w:r w:rsidRPr="00157E57">
        <w:rPr>
          <w:spacing w:val="-3"/>
          <w:sz w:val="28"/>
          <w:szCs w:val="28"/>
        </w:rPr>
        <w:t xml:space="preserve">учебных часов на их изучение. </w:t>
      </w:r>
      <w:r w:rsidRPr="00157E57">
        <w:rPr>
          <w:spacing w:val="-2"/>
          <w:sz w:val="28"/>
          <w:szCs w:val="28"/>
        </w:rPr>
        <w:t xml:space="preserve">Многие примерные программы не предусматривают жесткий объем содержания образования и не разделяют его по годам обучения. Программы не сковывают творческой инициативы авторов учебных программ, сохраняют широкие возможности для реализации своих взглядов и идей на построение учебного курса, выбора собственных образовательных траекторий, инновационных форм и методов образовательного процесса. </w:t>
      </w:r>
      <w:r w:rsidRPr="00157E57">
        <w:rPr>
          <w:spacing w:val="-4"/>
          <w:sz w:val="28"/>
          <w:szCs w:val="28"/>
        </w:rPr>
        <w:t xml:space="preserve">Так же в примерных действующих программах физического воспитания </w:t>
      </w:r>
      <w:r w:rsidRPr="00157E57">
        <w:rPr>
          <w:b/>
          <w:spacing w:val="-4"/>
          <w:sz w:val="28"/>
          <w:szCs w:val="28"/>
        </w:rPr>
        <w:t xml:space="preserve">не предусмотрена последовательность </w:t>
      </w:r>
      <w:r w:rsidRPr="00157E57">
        <w:rPr>
          <w:spacing w:val="-4"/>
          <w:sz w:val="28"/>
          <w:szCs w:val="28"/>
        </w:rPr>
        <w:t xml:space="preserve">овладения учащимися программным материалом. </w:t>
      </w:r>
    </w:p>
    <w:p w:rsidR="005B7359" w:rsidRPr="00157E57" w:rsidRDefault="005B7359" w:rsidP="005B7359">
      <w:pPr>
        <w:shd w:val="clear" w:color="auto" w:fill="FFFFFF"/>
        <w:ind w:firstLine="720"/>
        <w:jc w:val="both"/>
        <w:rPr>
          <w:b/>
          <w:bCs/>
          <w:color w:val="000000"/>
          <w:sz w:val="28"/>
          <w:szCs w:val="28"/>
        </w:rPr>
      </w:pPr>
      <w:r w:rsidRPr="00157E57">
        <w:rPr>
          <w:color w:val="000000"/>
          <w:sz w:val="28"/>
          <w:szCs w:val="28"/>
        </w:rPr>
        <w:t xml:space="preserve">Изучение физической культуры на ступени основного общего образования направлено на достижение следующих </w:t>
      </w:r>
      <w:r w:rsidRPr="00157E57">
        <w:rPr>
          <w:b/>
          <w:bCs/>
          <w:color w:val="000000"/>
          <w:sz w:val="28"/>
          <w:szCs w:val="28"/>
        </w:rPr>
        <w:t>целей:</w:t>
      </w:r>
    </w:p>
    <w:p w:rsidR="005B7359" w:rsidRPr="00157E57" w:rsidRDefault="005B7359" w:rsidP="005B7359">
      <w:pPr>
        <w:shd w:val="clear" w:color="auto" w:fill="FFFFFF"/>
        <w:ind w:firstLine="720"/>
        <w:jc w:val="both"/>
        <w:rPr>
          <w:color w:val="000000"/>
          <w:sz w:val="28"/>
          <w:szCs w:val="28"/>
        </w:rPr>
      </w:pPr>
      <w:r w:rsidRPr="00157E57">
        <w:rPr>
          <w:b/>
          <w:bCs/>
          <w:color w:val="000000"/>
          <w:sz w:val="28"/>
          <w:szCs w:val="28"/>
        </w:rPr>
        <w:t xml:space="preserve">• развитие </w:t>
      </w:r>
      <w:r w:rsidRPr="00157E57">
        <w:rPr>
          <w:color w:val="000000"/>
          <w:sz w:val="28"/>
          <w:szCs w:val="28"/>
        </w:rPr>
        <w:t xml:space="preserve">основных физических качеств и способностей, </w:t>
      </w:r>
      <w:r w:rsidRPr="00157E57">
        <w:rPr>
          <w:b/>
          <w:bCs/>
          <w:color w:val="000000"/>
          <w:sz w:val="28"/>
          <w:szCs w:val="28"/>
        </w:rPr>
        <w:t xml:space="preserve">укрепление </w:t>
      </w:r>
      <w:r w:rsidRPr="00157E57">
        <w:rPr>
          <w:color w:val="000000"/>
          <w:sz w:val="28"/>
          <w:szCs w:val="28"/>
        </w:rPr>
        <w:t>здоровья, расширение функциональных возможностей организма;</w:t>
      </w:r>
    </w:p>
    <w:p w:rsidR="005B7359" w:rsidRPr="00157E57" w:rsidRDefault="005B7359" w:rsidP="005B7359">
      <w:pPr>
        <w:shd w:val="clear" w:color="auto" w:fill="FFFFFF"/>
        <w:ind w:firstLine="720"/>
        <w:jc w:val="both"/>
        <w:rPr>
          <w:color w:val="000000"/>
          <w:sz w:val="28"/>
          <w:szCs w:val="28"/>
        </w:rPr>
      </w:pPr>
      <w:r w:rsidRPr="00157E57">
        <w:rPr>
          <w:b/>
          <w:bCs/>
          <w:color w:val="000000"/>
          <w:sz w:val="28"/>
          <w:szCs w:val="28"/>
        </w:rPr>
        <w:t xml:space="preserve">• формирование </w:t>
      </w:r>
      <w:r w:rsidRPr="00157E57">
        <w:rPr>
          <w:color w:val="000000"/>
          <w:sz w:val="28"/>
          <w:szCs w:val="28"/>
        </w:rPr>
        <w:t xml:space="preserve">культуры движений, обогащение двигательного опыта физическими упражнениями с </w:t>
      </w:r>
      <w:proofErr w:type="spellStart"/>
      <w:r w:rsidRPr="00157E57">
        <w:rPr>
          <w:color w:val="000000"/>
          <w:sz w:val="28"/>
          <w:szCs w:val="28"/>
        </w:rPr>
        <w:t>общеразвивающей</w:t>
      </w:r>
      <w:proofErr w:type="spellEnd"/>
      <w:r w:rsidRPr="00157E57">
        <w:rPr>
          <w:color w:val="000000"/>
          <w:sz w:val="28"/>
          <w:szCs w:val="28"/>
        </w:rPr>
        <w:t xml:space="preserve"> и корригирующей направленностью; приобретение навыков в </w:t>
      </w:r>
      <w:proofErr w:type="spellStart"/>
      <w:r w:rsidRPr="00157E57">
        <w:rPr>
          <w:color w:val="000000"/>
          <w:sz w:val="28"/>
          <w:szCs w:val="28"/>
        </w:rPr>
        <w:t>физкулыурно-оздоровительной</w:t>
      </w:r>
      <w:proofErr w:type="spellEnd"/>
      <w:r w:rsidRPr="00157E57">
        <w:rPr>
          <w:color w:val="000000"/>
          <w:sz w:val="28"/>
          <w:szCs w:val="28"/>
        </w:rPr>
        <w:t xml:space="preserve"> и спортивно-оздоровительной деятельности;</w:t>
      </w:r>
    </w:p>
    <w:p w:rsidR="005B7359" w:rsidRPr="00157E57" w:rsidRDefault="005B7359" w:rsidP="005B7359">
      <w:pPr>
        <w:shd w:val="clear" w:color="auto" w:fill="FFFFFF"/>
        <w:tabs>
          <w:tab w:val="left" w:pos="338"/>
        </w:tabs>
        <w:ind w:firstLine="720"/>
        <w:jc w:val="both"/>
        <w:rPr>
          <w:color w:val="000000"/>
          <w:sz w:val="28"/>
          <w:szCs w:val="28"/>
        </w:rPr>
      </w:pPr>
      <w:r w:rsidRPr="00157E57">
        <w:rPr>
          <w:b/>
          <w:bCs/>
          <w:color w:val="000000"/>
          <w:sz w:val="28"/>
          <w:szCs w:val="28"/>
        </w:rPr>
        <w:t xml:space="preserve">• воспитание </w:t>
      </w:r>
      <w:r w:rsidRPr="00157E57">
        <w:rPr>
          <w:color w:val="000000"/>
          <w:sz w:val="28"/>
          <w:szCs w:val="28"/>
        </w:rPr>
        <w:t>устойчивых интересов и положительного эмоционально-ценностного отношения к физкультурно-оздоровительной и спортивно-оздоровительной деятельности;</w:t>
      </w:r>
    </w:p>
    <w:p w:rsidR="005B7359" w:rsidRPr="00157E57" w:rsidRDefault="005B7359" w:rsidP="005B7359">
      <w:pPr>
        <w:shd w:val="clear" w:color="auto" w:fill="FFFFFF"/>
        <w:tabs>
          <w:tab w:val="left" w:pos="341"/>
        </w:tabs>
        <w:spacing w:line="200" w:lineRule="atLeast"/>
        <w:ind w:firstLine="720"/>
        <w:jc w:val="both"/>
        <w:rPr>
          <w:color w:val="000000"/>
          <w:spacing w:val="-4"/>
          <w:sz w:val="28"/>
          <w:szCs w:val="28"/>
        </w:rPr>
      </w:pPr>
      <w:r w:rsidRPr="00157E57">
        <w:rPr>
          <w:b/>
          <w:bCs/>
          <w:color w:val="000000"/>
          <w:spacing w:val="-4"/>
          <w:sz w:val="28"/>
          <w:szCs w:val="28"/>
        </w:rPr>
        <w:t xml:space="preserve">• освоение </w:t>
      </w:r>
      <w:r w:rsidRPr="00157E57">
        <w:rPr>
          <w:color w:val="000000"/>
          <w:spacing w:val="-4"/>
          <w:sz w:val="28"/>
          <w:szCs w:val="28"/>
        </w:rPr>
        <w:t>знаний о физической культуре и спорте, их истории и современном развитии, роли в формировании здорового образа жизни.</w:t>
      </w:r>
    </w:p>
    <w:p w:rsidR="005B7359" w:rsidRPr="00157E57" w:rsidRDefault="005B7359" w:rsidP="005B7359">
      <w:pPr>
        <w:ind w:firstLine="709"/>
        <w:jc w:val="both"/>
        <w:rPr>
          <w:sz w:val="28"/>
          <w:szCs w:val="28"/>
        </w:rPr>
      </w:pPr>
      <w:proofErr w:type="gramStart"/>
      <w:r w:rsidRPr="00157E57">
        <w:rPr>
          <w:sz w:val="28"/>
          <w:szCs w:val="28"/>
        </w:rPr>
        <w:t xml:space="preserve">В соответствии с </w:t>
      </w:r>
      <w:hyperlink r:id="rId7" w:history="1">
        <w:r w:rsidRPr="00157E57">
          <w:rPr>
            <w:rStyle w:val="a6"/>
            <w:sz w:val="28"/>
            <w:szCs w:val="28"/>
          </w:rPr>
          <w:t>приказом Министерства образования и науки Российской Федерации от 30 августа 2010 года №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 «Об утверждении федерального базисного учебного плана и примерных учебных планов для</w:t>
        </w:r>
        <w:proofErr w:type="gramEnd"/>
        <w:r w:rsidRPr="00157E57">
          <w:rPr>
            <w:rStyle w:val="a6"/>
            <w:sz w:val="28"/>
            <w:szCs w:val="28"/>
          </w:rPr>
          <w:t xml:space="preserve"> образовательных учреждений Российской Федерации, реализующих программы общего образования</w:t>
        </w:r>
      </w:hyperlink>
      <w:r w:rsidRPr="00157E57">
        <w:rPr>
          <w:color w:val="000000"/>
          <w:sz w:val="28"/>
          <w:szCs w:val="28"/>
        </w:rPr>
        <w:t xml:space="preserve">» </w:t>
      </w:r>
      <w:r w:rsidRPr="00157E57">
        <w:rPr>
          <w:sz w:val="28"/>
          <w:szCs w:val="28"/>
        </w:rPr>
        <w:t xml:space="preserve">в объем недельной учебной нагрузки общеобразовательных учреждений всех видов и типов вводится третий час физической культуры. Третий урок физической культуры включается в </w:t>
      </w:r>
      <w:r w:rsidRPr="00157E57">
        <w:rPr>
          <w:sz w:val="28"/>
          <w:szCs w:val="28"/>
        </w:rPr>
        <w:lastRenderedPageBreak/>
        <w:t xml:space="preserve">сетку расписания учебных занятий и рассматривается как </w:t>
      </w:r>
      <w:r w:rsidRPr="00157E57">
        <w:rPr>
          <w:b/>
          <w:sz w:val="28"/>
          <w:szCs w:val="28"/>
        </w:rPr>
        <w:t>обязательная</w:t>
      </w:r>
      <w:r w:rsidRPr="00157E57">
        <w:rPr>
          <w:sz w:val="28"/>
          <w:szCs w:val="28"/>
        </w:rPr>
        <w:t xml:space="preserve"> форма организации учебного процесса, ориентированного на образование обучающихся в области физической культуры. </w:t>
      </w:r>
    </w:p>
    <w:p w:rsidR="005B7359" w:rsidRPr="00157E57" w:rsidRDefault="005B7359" w:rsidP="005B7359">
      <w:pPr>
        <w:ind w:firstLine="709"/>
        <w:jc w:val="both"/>
        <w:rPr>
          <w:sz w:val="28"/>
          <w:szCs w:val="28"/>
        </w:rPr>
      </w:pPr>
      <w:r w:rsidRPr="00157E57">
        <w:rPr>
          <w:sz w:val="28"/>
          <w:szCs w:val="28"/>
        </w:rPr>
        <w:t xml:space="preserve">Содержание образования по физической культуре с учетом введения третьего часа определяется общеобразовательными программами, разрабатываемыми образовательными учреждениями </w:t>
      </w:r>
      <w:r w:rsidRPr="00157E57">
        <w:rPr>
          <w:b/>
          <w:sz w:val="28"/>
          <w:szCs w:val="28"/>
        </w:rPr>
        <w:t>самостоятельно</w:t>
      </w:r>
      <w:r w:rsidRPr="00157E57">
        <w:rPr>
          <w:sz w:val="28"/>
          <w:szCs w:val="28"/>
        </w:rPr>
        <w:t xml:space="preserve"> на основе федерального государственного образовательного стандарта общего образования и примерных основных образовательных программ. </w:t>
      </w:r>
    </w:p>
    <w:p w:rsidR="005B7359" w:rsidRPr="00157E57" w:rsidRDefault="005B7359" w:rsidP="005B7359">
      <w:pPr>
        <w:ind w:firstLine="709"/>
        <w:jc w:val="both"/>
        <w:rPr>
          <w:sz w:val="28"/>
          <w:szCs w:val="28"/>
        </w:rPr>
      </w:pPr>
      <w:r w:rsidRPr="00157E57">
        <w:rPr>
          <w:bCs/>
          <w:sz w:val="28"/>
          <w:szCs w:val="28"/>
        </w:rPr>
        <w:t>При разработке содержания образования, предусмотренного на третий час физической культуры, целесообразно учитывать:</w:t>
      </w:r>
      <w:r w:rsidRPr="00157E57">
        <w:rPr>
          <w:sz w:val="28"/>
          <w:szCs w:val="28"/>
        </w:rPr>
        <w:t xml:space="preserve"> </w:t>
      </w:r>
    </w:p>
    <w:p w:rsidR="005B7359" w:rsidRPr="00157E57" w:rsidRDefault="005B7359" w:rsidP="005B7359">
      <w:pPr>
        <w:ind w:firstLine="709"/>
        <w:jc w:val="both"/>
        <w:rPr>
          <w:sz w:val="28"/>
          <w:szCs w:val="28"/>
        </w:rPr>
      </w:pPr>
      <w:r w:rsidRPr="00157E57">
        <w:rPr>
          <w:sz w:val="28"/>
          <w:szCs w:val="28"/>
        </w:rPr>
        <w:t xml:space="preserve">1. Культурно-исторические и национально-родовые традиции региона, его климатические и географические условия. </w:t>
      </w:r>
    </w:p>
    <w:p w:rsidR="005B7359" w:rsidRPr="00157E57" w:rsidRDefault="005B7359" w:rsidP="005B7359">
      <w:pPr>
        <w:ind w:firstLine="709"/>
        <w:jc w:val="both"/>
        <w:rPr>
          <w:sz w:val="28"/>
          <w:szCs w:val="28"/>
        </w:rPr>
      </w:pPr>
      <w:r w:rsidRPr="00157E57">
        <w:rPr>
          <w:sz w:val="28"/>
          <w:szCs w:val="28"/>
        </w:rPr>
        <w:t xml:space="preserve">2. Состояние здоровья обучающихся, показатели их физического развития и физической подготовленности, возрастные интересы в сфере физической культуры и спорта. </w:t>
      </w:r>
    </w:p>
    <w:p w:rsidR="005B7359" w:rsidRPr="00157E57" w:rsidRDefault="005B7359" w:rsidP="005B7359">
      <w:pPr>
        <w:ind w:firstLine="709"/>
        <w:jc w:val="both"/>
        <w:rPr>
          <w:sz w:val="28"/>
          <w:szCs w:val="28"/>
        </w:rPr>
      </w:pPr>
      <w:r w:rsidRPr="00157E57">
        <w:rPr>
          <w:sz w:val="28"/>
          <w:szCs w:val="28"/>
        </w:rPr>
        <w:t xml:space="preserve">3. Основные направления развития физической культуры: </w:t>
      </w:r>
    </w:p>
    <w:p w:rsidR="005B7359" w:rsidRPr="00B65DC2" w:rsidRDefault="005B7359" w:rsidP="005B7359">
      <w:pPr>
        <w:ind w:firstLine="709"/>
        <w:jc w:val="both"/>
        <w:rPr>
          <w:sz w:val="28"/>
          <w:szCs w:val="17"/>
        </w:rPr>
      </w:pPr>
      <w:r>
        <w:rPr>
          <w:sz w:val="28"/>
          <w:szCs w:val="28"/>
        </w:rPr>
        <w:t xml:space="preserve">- </w:t>
      </w:r>
      <w:r w:rsidRPr="00157E57">
        <w:rPr>
          <w:sz w:val="28"/>
          <w:szCs w:val="28"/>
        </w:rPr>
        <w:t xml:space="preserve">Оздоровительное направление – ориентируется на целенаправленное укрепление здоровья обучающихся, углубленное развитие физических качеств и способностей, оптимизацию работоспособности и предупреждение заболеваемости </w:t>
      </w:r>
      <w:r w:rsidRPr="00B65DC2">
        <w:rPr>
          <w:sz w:val="28"/>
          <w:szCs w:val="17"/>
        </w:rPr>
        <w:t xml:space="preserve">на ступени среднего (полного) общего образования (базовый уровень) – использование различных видов физических упражнений с целью самосовершенствования, организации досуга и здорового образа жизни, организации индивидуального двигательного режима. </w:t>
      </w:r>
    </w:p>
    <w:p w:rsidR="005B7359" w:rsidRPr="00157E57" w:rsidRDefault="005B7359" w:rsidP="005B7359">
      <w:pPr>
        <w:ind w:firstLine="709"/>
        <w:jc w:val="both"/>
        <w:rPr>
          <w:sz w:val="28"/>
          <w:szCs w:val="28"/>
        </w:rPr>
      </w:pPr>
      <w:proofErr w:type="gramStart"/>
      <w:r>
        <w:rPr>
          <w:sz w:val="28"/>
          <w:szCs w:val="28"/>
        </w:rPr>
        <w:t>-</w:t>
      </w:r>
      <w:r w:rsidRPr="00157E57">
        <w:rPr>
          <w:sz w:val="28"/>
          <w:szCs w:val="28"/>
        </w:rPr>
        <w:t xml:space="preserve"> Спортивное направление – характеризуется углубленным освоением обучающимися на ступени </w:t>
      </w:r>
      <w:r w:rsidRPr="00B65DC2">
        <w:rPr>
          <w:sz w:val="28"/>
          <w:szCs w:val="17"/>
        </w:rPr>
        <w:t>среднего (полного) общего образования (базовый уровень)</w:t>
      </w:r>
      <w:r>
        <w:rPr>
          <w:sz w:val="28"/>
          <w:szCs w:val="17"/>
        </w:rPr>
        <w:t xml:space="preserve"> </w:t>
      </w:r>
      <w:r w:rsidRPr="00157E57">
        <w:rPr>
          <w:sz w:val="28"/>
          <w:szCs w:val="28"/>
        </w:rPr>
        <w:t xml:space="preserve">одного или нескольких видов спорта, предусмотренных образовательной программой основного образования по физической культуре (в том числе и национальных видов), а также летних и зимних олимпийских видов спорта, наиболее развитых и популярных в общеобразовательном учреждении или субъекте Российской Федерации, позволяющих активно включаться в соревновательную деятельность, </w:t>
      </w:r>
      <w:r w:rsidRPr="00B65DC2">
        <w:rPr>
          <w:sz w:val="28"/>
          <w:szCs w:val="17"/>
        </w:rPr>
        <w:t xml:space="preserve"> и умениями</w:t>
      </w:r>
      <w:proofErr w:type="gramEnd"/>
      <w:r w:rsidRPr="00B65DC2">
        <w:rPr>
          <w:sz w:val="28"/>
          <w:szCs w:val="17"/>
        </w:rPr>
        <w:t xml:space="preserve"> использовать их</w:t>
      </w:r>
      <w:r w:rsidRPr="00157E57">
        <w:rPr>
          <w:sz w:val="28"/>
          <w:szCs w:val="28"/>
        </w:rPr>
        <w:t xml:space="preserve"> в организации активного отдыха и досуга. </w:t>
      </w:r>
    </w:p>
    <w:p w:rsidR="005B7359" w:rsidRPr="00B65DC2" w:rsidRDefault="005B7359" w:rsidP="005B7359">
      <w:pPr>
        <w:ind w:firstLine="709"/>
        <w:jc w:val="both"/>
        <w:rPr>
          <w:sz w:val="28"/>
          <w:szCs w:val="17"/>
        </w:rPr>
      </w:pPr>
      <w:proofErr w:type="gramStart"/>
      <w:r>
        <w:rPr>
          <w:sz w:val="28"/>
          <w:szCs w:val="28"/>
        </w:rPr>
        <w:t xml:space="preserve">- </w:t>
      </w:r>
      <w:proofErr w:type="spellStart"/>
      <w:r w:rsidRPr="00157E57">
        <w:rPr>
          <w:sz w:val="28"/>
          <w:szCs w:val="28"/>
        </w:rPr>
        <w:t>Общеразвивающее</w:t>
      </w:r>
      <w:proofErr w:type="spellEnd"/>
      <w:r w:rsidRPr="00157E57">
        <w:rPr>
          <w:sz w:val="28"/>
          <w:szCs w:val="28"/>
        </w:rPr>
        <w:t xml:space="preserve"> направление – ориентируется на расширенное и углубленное освоение обучающимися отдельных тем и разделов действующих примерных программ начального, основного и среднего (полного) образования (</w:t>
      </w:r>
      <w:r w:rsidRPr="00B65DC2">
        <w:rPr>
          <w:sz w:val="28"/>
          <w:szCs w:val="17"/>
        </w:rPr>
        <w:t>на базовом уровне среднего (полного) общего образования - индивидуальные комплексы упражнений из оздоровительных систем физического воспитания (атлетическая гимнастика (юноши); ритмическая гимнастика, аэр</w:t>
      </w:r>
      <w:r>
        <w:rPr>
          <w:sz w:val="28"/>
          <w:szCs w:val="17"/>
        </w:rPr>
        <w:t>обика, фитнес (девушки) и др.</w:t>
      </w:r>
      <w:proofErr w:type="gramEnd"/>
    </w:p>
    <w:p w:rsidR="005B7359" w:rsidRPr="00157E57" w:rsidRDefault="005B7359" w:rsidP="005B7359">
      <w:pPr>
        <w:ind w:firstLine="709"/>
        <w:jc w:val="both"/>
        <w:rPr>
          <w:sz w:val="28"/>
          <w:szCs w:val="28"/>
        </w:rPr>
      </w:pPr>
      <w:proofErr w:type="gramStart"/>
      <w:r w:rsidRPr="00157E57">
        <w:rPr>
          <w:sz w:val="28"/>
          <w:szCs w:val="28"/>
        </w:rPr>
        <w:t xml:space="preserve">При разработке содержания третьего часа учебного предмета «Физическая культура» необходимо учитывать состояние здоровья обучающихся и деление их в зависимости от состояния здоровья на три группы: основную, подготовительную и специальную медицинскую (письмо Минобразования России от 31 октября 2003 г. № 13-51-263/123 «Об оценивании и аттестации учащихся, отнесенных по состоянию здоровья к специальной медицинской группе для занятий физической культурой»). </w:t>
      </w:r>
      <w:proofErr w:type="gramEnd"/>
    </w:p>
    <w:p w:rsidR="005B7359" w:rsidRPr="00157E57" w:rsidRDefault="005B7359" w:rsidP="005B7359">
      <w:pPr>
        <w:ind w:firstLine="709"/>
        <w:jc w:val="both"/>
        <w:rPr>
          <w:sz w:val="28"/>
          <w:szCs w:val="28"/>
        </w:rPr>
      </w:pPr>
      <w:proofErr w:type="gramStart"/>
      <w:r w:rsidRPr="00157E57">
        <w:rPr>
          <w:sz w:val="28"/>
          <w:szCs w:val="28"/>
        </w:rPr>
        <w:lastRenderedPageBreak/>
        <w:t xml:space="preserve">Для обучающихся, отнесенных по состоянию здоровья к подготовительной медицинской группе для занятий физической культурой, необходимо учитывать специфику заболеваний и ориентироваться на выработку умений использовать физические упражнения для укрепления состояния здоровья, развитие устойчивости организма к неблагоприятным условиям внешней среды. </w:t>
      </w:r>
      <w:proofErr w:type="gramEnd"/>
    </w:p>
    <w:p w:rsidR="005B7359" w:rsidRPr="00157E57" w:rsidRDefault="005B7359" w:rsidP="005B7359">
      <w:pPr>
        <w:ind w:firstLine="709"/>
        <w:jc w:val="both"/>
        <w:rPr>
          <w:sz w:val="28"/>
          <w:szCs w:val="28"/>
        </w:rPr>
      </w:pPr>
      <w:proofErr w:type="gramStart"/>
      <w:r w:rsidRPr="00157E57">
        <w:rPr>
          <w:sz w:val="28"/>
          <w:szCs w:val="28"/>
        </w:rPr>
        <w:t>Для обучающихся, отнесенных по состоянию здоровья к специальной медицинской группе, необходимо учитывать противопоказания и ограничения для занятий физической культурой с учетом специфики заболеваний и ориентироваться на укрепление их здоровья, коррекцию физического развития и повышение физической подготовленности.</w:t>
      </w:r>
      <w:proofErr w:type="gramEnd"/>
      <w:r w:rsidRPr="00157E57">
        <w:rPr>
          <w:sz w:val="28"/>
          <w:szCs w:val="28"/>
        </w:rPr>
        <w:t xml:space="preserve"> </w:t>
      </w:r>
      <w:proofErr w:type="gramStart"/>
      <w:r w:rsidRPr="00157E57">
        <w:rPr>
          <w:color w:val="000000"/>
          <w:sz w:val="28"/>
          <w:szCs w:val="28"/>
        </w:rPr>
        <w:t xml:space="preserve">В работе с такими учащимися, следует руководствоваться письмом </w:t>
      </w:r>
      <w:r w:rsidRPr="00157E57">
        <w:rPr>
          <w:sz w:val="28"/>
          <w:szCs w:val="28"/>
        </w:rPr>
        <w:t xml:space="preserve">Минобразования РФ от 31 октября 2003 г. № 13-51-263/123 «Об оценивании и аттестации учащихся, отнесенных по состоянию здоровья к специальной медицинской группе для занятий физической культурой» и программой для учащихся специальных медицинских групп общеобразовательных учреждений. 1–11 </w:t>
      </w:r>
      <w:proofErr w:type="spellStart"/>
      <w:r w:rsidRPr="00157E57">
        <w:rPr>
          <w:sz w:val="28"/>
          <w:szCs w:val="28"/>
        </w:rPr>
        <w:t>кл</w:t>
      </w:r>
      <w:proofErr w:type="spellEnd"/>
      <w:r w:rsidRPr="00157E57">
        <w:rPr>
          <w:sz w:val="28"/>
          <w:szCs w:val="28"/>
        </w:rPr>
        <w:t>. (</w:t>
      </w:r>
      <w:proofErr w:type="spellStart"/>
      <w:r w:rsidRPr="00157E57">
        <w:rPr>
          <w:sz w:val="28"/>
          <w:szCs w:val="28"/>
        </w:rPr>
        <w:t>ав.-сост</w:t>
      </w:r>
      <w:proofErr w:type="spellEnd"/>
      <w:r w:rsidRPr="00157E57">
        <w:rPr>
          <w:sz w:val="28"/>
          <w:szCs w:val="28"/>
        </w:rPr>
        <w:t xml:space="preserve">. А.П. Матвеев, Т.В. Петрова, Л.В. </w:t>
      </w:r>
      <w:proofErr w:type="spellStart"/>
      <w:r w:rsidRPr="00157E57">
        <w:rPr>
          <w:sz w:val="28"/>
          <w:szCs w:val="28"/>
        </w:rPr>
        <w:t>Каверкина</w:t>
      </w:r>
      <w:proofErr w:type="spellEnd"/>
      <w:r w:rsidRPr="00157E57">
        <w:rPr>
          <w:sz w:val="28"/>
          <w:szCs w:val="28"/>
        </w:rPr>
        <w:t>. – 4-е изд., стереотип.</w:t>
      </w:r>
      <w:proofErr w:type="gramEnd"/>
      <w:r w:rsidRPr="00157E57">
        <w:rPr>
          <w:sz w:val="28"/>
          <w:szCs w:val="28"/>
        </w:rPr>
        <w:t xml:space="preserve"> – </w:t>
      </w:r>
      <w:proofErr w:type="gramStart"/>
      <w:r w:rsidRPr="00157E57">
        <w:rPr>
          <w:sz w:val="28"/>
          <w:szCs w:val="28"/>
        </w:rPr>
        <w:t>М.: Дрофа, 2007. – 76 с.).</w:t>
      </w:r>
      <w:proofErr w:type="gramEnd"/>
    </w:p>
    <w:p w:rsidR="005B7359" w:rsidRPr="00157E57" w:rsidRDefault="005B7359" w:rsidP="005B7359">
      <w:pPr>
        <w:spacing w:line="200" w:lineRule="atLeast"/>
        <w:ind w:firstLine="680"/>
        <w:jc w:val="both"/>
        <w:rPr>
          <w:sz w:val="28"/>
          <w:szCs w:val="28"/>
        </w:rPr>
      </w:pPr>
      <w:r w:rsidRPr="00157E57">
        <w:rPr>
          <w:sz w:val="28"/>
          <w:szCs w:val="28"/>
        </w:rPr>
        <w:t xml:space="preserve">Преподавание учебного предмета по физической культуре с использованием действующих учебников и учебно-методических комплексов представляет определенную трудность. Поскольку, учебников и учебно-методических комплексов, разработанных в соответствии с государственным стандартом образования по физической культуре практически нет, допускается использование любого учебника или учебного пособия по физической культуре, включенных в Федеральные перечни учебников, учебно-методических и методических изданий, рекомендуемых (допущенных) </w:t>
      </w:r>
      <w:proofErr w:type="spellStart"/>
      <w:r w:rsidRPr="00157E57">
        <w:rPr>
          <w:sz w:val="28"/>
          <w:szCs w:val="28"/>
        </w:rPr>
        <w:t>Минобразованием</w:t>
      </w:r>
      <w:proofErr w:type="spellEnd"/>
      <w:r w:rsidRPr="00157E57">
        <w:rPr>
          <w:sz w:val="28"/>
          <w:szCs w:val="28"/>
        </w:rPr>
        <w:t xml:space="preserve"> России к использованию в образовательных учреждениях. </w:t>
      </w:r>
    </w:p>
    <w:p w:rsidR="005B7359" w:rsidRDefault="005B7359" w:rsidP="005B7359">
      <w:pPr>
        <w:ind w:firstLine="709"/>
        <w:jc w:val="center"/>
        <w:rPr>
          <w:b/>
          <w:bCs/>
          <w:sz w:val="28"/>
          <w:szCs w:val="28"/>
        </w:rPr>
        <w:sectPr w:rsidR="005B7359" w:rsidSect="00D345EE">
          <w:pgSz w:w="11906" w:h="16838"/>
          <w:pgMar w:top="1134" w:right="850" w:bottom="1134" w:left="851" w:header="708" w:footer="708" w:gutter="0"/>
          <w:cols w:space="708"/>
          <w:docGrid w:linePitch="360"/>
        </w:sectPr>
      </w:pPr>
    </w:p>
    <w:p w:rsidR="005B7359" w:rsidRPr="00B76AEE" w:rsidRDefault="005B7359" w:rsidP="005B7359">
      <w:pPr>
        <w:pStyle w:val="a3"/>
        <w:jc w:val="center"/>
        <w:rPr>
          <w:b/>
          <w:noProof/>
        </w:rPr>
      </w:pPr>
      <w:r w:rsidRPr="00B76AEE">
        <w:rPr>
          <w:b/>
          <w:noProof/>
        </w:rPr>
        <w:lastRenderedPageBreak/>
        <w:t>Уровень физической подготовленности учащихся 16 – 17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675"/>
        <w:gridCol w:w="1701"/>
        <w:gridCol w:w="2127"/>
        <w:gridCol w:w="992"/>
        <w:gridCol w:w="1418"/>
        <w:gridCol w:w="1418"/>
        <w:gridCol w:w="1419"/>
        <w:gridCol w:w="1419"/>
        <w:gridCol w:w="1419"/>
        <w:gridCol w:w="1420"/>
      </w:tblGrid>
      <w:tr w:rsidR="005B7359" w:rsidRPr="00B76AEE" w:rsidTr="005B7359">
        <w:trPr>
          <w:trHeight w:val="275"/>
        </w:trPr>
        <w:tc>
          <w:tcPr>
            <w:tcW w:w="675" w:type="dxa"/>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 xml:space="preserve">№ </w:t>
            </w:r>
            <w:proofErr w:type="spellStart"/>
            <w:proofErr w:type="gramStart"/>
            <w:r w:rsidRPr="00B76AEE">
              <w:t>п</w:t>
            </w:r>
            <w:proofErr w:type="spellEnd"/>
            <w:proofErr w:type="gramEnd"/>
            <w:r w:rsidRPr="00B76AEE">
              <w:t>/</w:t>
            </w:r>
            <w:proofErr w:type="spellStart"/>
            <w:r w:rsidRPr="00B76AEE">
              <w:t>п</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физические способности</w:t>
            </w:r>
          </w:p>
          <w:p w:rsidR="005B7359" w:rsidRPr="00B76AEE" w:rsidRDefault="005B7359" w:rsidP="005B7359">
            <w:pPr>
              <w:pStyle w:val="a3"/>
              <w:jc w:val="both"/>
              <w:rPr>
                <w:color w:val="000000"/>
              </w:rPr>
            </w:pPr>
          </w:p>
        </w:tc>
        <w:tc>
          <w:tcPr>
            <w:tcW w:w="2127" w:type="dxa"/>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Контрольное</w:t>
            </w:r>
          </w:p>
          <w:p w:rsidR="005B7359" w:rsidRPr="00B76AEE" w:rsidRDefault="005B7359" w:rsidP="005B7359">
            <w:pPr>
              <w:pStyle w:val="a3"/>
              <w:jc w:val="both"/>
            </w:pPr>
            <w:r w:rsidRPr="00B76AEE">
              <w:t>упражнение</w:t>
            </w:r>
          </w:p>
          <w:p w:rsidR="005B7359" w:rsidRPr="00B76AEE" w:rsidRDefault="005B7359" w:rsidP="005B7359">
            <w:pPr>
              <w:pStyle w:val="a3"/>
              <w:jc w:val="both"/>
              <w:rPr>
                <w:color w:val="000000"/>
              </w:rPr>
            </w:pPr>
            <w:r w:rsidRPr="00B76AEE">
              <w:t>(тест)</w:t>
            </w:r>
          </w:p>
        </w:tc>
        <w:tc>
          <w:tcPr>
            <w:tcW w:w="992" w:type="dxa"/>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Возраст,</w:t>
            </w:r>
          </w:p>
          <w:p w:rsidR="005B7359" w:rsidRPr="00B76AEE" w:rsidRDefault="005B7359" w:rsidP="005B7359">
            <w:pPr>
              <w:pStyle w:val="a3"/>
              <w:jc w:val="both"/>
              <w:rPr>
                <w:color w:val="000000"/>
              </w:rPr>
            </w:pPr>
            <w:r w:rsidRPr="00B76AEE">
              <w:t>лет</w:t>
            </w:r>
          </w:p>
        </w:tc>
        <w:tc>
          <w:tcPr>
            <w:tcW w:w="8513" w:type="dxa"/>
            <w:gridSpan w:val="6"/>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Уровень</w:t>
            </w:r>
          </w:p>
        </w:tc>
      </w:tr>
      <w:tr w:rsidR="005B7359" w:rsidRPr="00B76AEE" w:rsidTr="005B7359">
        <w:trPr>
          <w:trHeight w:val="144"/>
        </w:trPr>
        <w:tc>
          <w:tcPr>
            <w:tcW w:w="675"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4255" w:type="dxa"/>
            <w:gridSpan w:val="3"/>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Юноши</w:t>
            </w:r>
          </w:p>
        </w:tc>
        <w:tc>
          <w:tcPr>
            <w:tcW w:w="4258" w:type="dxa"/>
            <w:gridSpan w:val="3"/>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Девушки</w:t>
            </w:r>
          </w:p>
        </w:tc>
      </w:tr>
      <w:tr w:rsidR="005B7359" w:rsidRPr="00B76AEE" w:rsidTr="005B7359">
        <w:trPr>
          <w:trHeight w:val="144"/>
        </w:trPr>
        <w:tc>
          <w:tcPr>
            <w:tcW w:w="675"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Низкий</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Средний</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Высокий</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Низкий</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Средний</w:t>
            </w: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Высокий</w:t>
            </w:r>
          </w:p>
        </w:tc>
      </w:tr>
      <w:tr w:rsidR="005B7359" w:rsidRPr="00B76AEE" w:rsidTr="005B7359">
        <w:trPr>
          <w:trHeight w:val="275"/>
        </w:trPr>
        <w:tc>
          <w:tcPr>
            <w:tcW w:w="675"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w:t>
            </w:r>
          </w:p>
        </w:tc>
        <w:tc>
          <w:tcPr>
            <w:tcW w:w="1701"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Скоростные</w:t>
            </w:r>
          </w:p>
          <w:p w:rsidR="005B7359" w:rsidRPr="00B76AEE" w:rsidRDefault="005B7359" w:rsidP="005B7359">
            <w:pPr>
              <w:pStyle w:val="a3"/>
              <w:jc w:val="both"/>
              <w:rPr>
                <w:color w:val="000000"/>
              </w:rPr>
            </w:pPr>
          </w:p>
        </w:tc>
        <w:tc>
          <w:tcPr>
            <w:tcW w:w="2127"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 xml:space="preserve">Вег </w:t>
            </w:r>
            <w:smartTag w:uri="urn:schemas-microsoft-com:office:smarttags" w:element="metricconverter">
              <w:smartTagPr>
                <w:attr w:name="ProductID" w:val="30 м"/>
              </w:smartTagPr>
              <w:r w:rsidRPr="00B76AEE">
                <w:t>30 м</w:t>
              </w:r>
            </w:smartTag>
            <w:r w:rsidRPr="00B76AEE">
              <w:t xml:space="preserve">, </w:t>
            </w:r>
            <w:proofErr w:type="gramStart"/>
            <w:r w:rsidRPr="00B76AEE">
              <w:t>с</w:t>
            </w:r>
            <w:proofErr w:type="gramEnd"/>
          </w:p>
        </w:tc>
        <w:tc>
          <w:tcPr>
            <w:tcW w:w="992"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w:t>
            </w:r>
          </w:p>
          <w:p w:rsidR="005B7359" w:rsidRPr="00B76AEE" w:rsidRDefault="005B7359" w:rsidP="005B7359">
            <w:pPr>
              <w:pStyle w:val="a3"/>
              <w:jc w:val="both"/>
              <w:rPr>
                <w:color w:val="000000"/>
              </w:rPr>
            </w:pPr>
            <w:r w:rsidRPr="00B76AEE">
              <w:t>17</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5,2 -и ниже</w:t>
            </w:r>
          </w:p>
          <w:p w:rsidR="005B7359" w:rsidRPr="00B76AEE" w:rsidRDefault="005B7359" w:rsidP="005B7359">
            <w:pPr>
              <w:pStyle w:val="a3"/>
              <w:jc w:val="both"/>
              <w:rPr>
                <w:color w:val="000000"/>
              </w:rPr>
            </w:pPr>
            <w:r w:rsidRPr="00B76AEE">
              <w:t>5,1</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5,1—4,8</w:t>
            </w:r>
          </w:p>
          <w:p w:rsidR="005B7359" w:rsidRPr="00B76AEE" w:rsidRDefault="005B7359" w:rsidP="005B7359">
            <w:pPr>
              <w:pStyle w:val="a3"/>
              <w:jc w:val="both"/>
              <w:rPr>
                <w:color w:val="000000"/>
              </w:rPr>
            </w:pPr>
            <w:r w:rsidRPr="00B76AEE">
              <w:t>5,0—4,7</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4,4 и выше</w:t>
            </w:r>
          </w:p>
          <w:p w:rsidR="005B7359" w:rsidRPr="00B76AEE" w:rsidRDefault="005B7359" w:rsidP="005B7359">
            <w:pPr>
              <w:pStyle w:val="a3"/>
              <w:jc w:val="both"/>
              <w:rPr>
                <w:color w:val="000000"/>
              </w:rPr>
            </w:pPr>
            <w:r w:rsidRPr="00B76AEE">
              <w:t>4,3</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6,1 и ниже</w:t>
            </w:r>
          </w:p>
          <w:p w:rsidR="005B7359" w:rsidRPr="00B76AEE" w:rsidRDefault="005B7359" w:rsidP="005B7359">
            <w:pPr>
              <w:pStyle w:val="a3"/>
              <w:jc w:val="both"/>
              <w:rPr>
                <w:color w:val="000000"/>
              </w:rPr>
            </w:pPr>
            <w:r w:rsidRPr="00B76AEE">
              <w:t>6,1</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5,95,3</w:t>
            </w:r>
          </w:p>
          <w:p w:rsidR="005B7359" w:rsidRPr="00B76AEE" w:rsidRDefault="005B7359" w:rsidP="005B7359">
            <w:pPr>
              <w:pStyle w:val="a3"/>
              <w:jc w:val="both"/>
              <w:rPr>
                <w:color w:val="000000"/>
              </w:rPr>
            </w:pPr>
            <w:r w:rsidRPr="00B76AEE">
              <w:t>5,9—5,3</w:t>
            </w: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4,8 и выше</w:t>
            </w:r>
          </w:p>
          <w:p w:rsidR="005B7359" w:rsidRPr="00B76AEE" w:rsidRDefault="005B7359" w:rsidP="005B7359">
            <w:pPr>
              <w:pStyle w:val="a3"/>
              <w:jc w:val="both"/>
              <w:rPr>
                <w:color w:val="000000"/>
              </w:rPr>
            </w:pPr>
            <w:r w:rsidRPr="00B76AEE">
              <w:t>4,8</w:t>
            </w:r>
          </w:p>
        </w:tc>
      </w:tr>
      <w:tr w:rsidR="005B7359" w:rsidRPr="00B76AEE" w:rsidTr="005B7359">
        <w:trPr>
          <w:trHeight w:val="275"/>
        </w:trPr>
        <w:tc>
          <w:tcPr>
            <w:tcW w:w="675"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2</w:t>
            </w:r>
          </w:p>
        </w:tc>
        <w:tc>
          <w:tcPr>
            <w:tcW w:w="1701"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Координационные</w:t>
            </w:r>
          </w:p>
          <w:p w:rsidR="005B7359" w:rsidRPr="00B76AEE" w:rsidRDefault="005B7359" w:rsidP="005B7359">
            <w:pPr>
              <w:pStyle w:val="a3"/>
              <w:jc w:val="both"/>
              <w:rPr>
                <w:color w:val="000000"/>
              </w:rPr>
            </w:pPr>
          </w:p>
        </w:tc>
        <w:tc>
          <w:tcPr>
            <w:tcW w:w="2127"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 xml:space="preserve">Челночный бег 3 </w:t>
            </w:r>
            <w:proofErr w:type="spellStart"/>
            <w:r w:rsidRPr="00B76AEE">
              <w:t>х</w:t>
            </w:r>
            <w:proofErr w:type="spellEnd"/>
            <w:r w:rsidRPr="00B76AEE">
              <w:t xml:space="preserve"> </w:t>
            </w:r>
            <w:smartTag w:uri="urn:schemas-microsoft-com:office:smarttags" w:element="metricconverter">
              <w:smartTagPr>
                <w:attr w:name="ProductID" w:val="10 м"/>
              </w:smartTagPr>
              <w:r w:rsidRPr="00B76AEE">
                <w:t>10 м</w:t>
              </w:r>
            </w:smartTag>
            <w:r w:rsidRPr="00B76AEE">
              <w:t xml:space="preserve">, </w:t>
            </w:r>
            <w:proofErr w:type="gramStart"/>
            <w:r w:rsidRPr="00B76AEE">
              <w:t>с</w:t>
            </w:r>
            <w:proofErr w:type="gramEnd"/>
          </w:p>
        </w:tc>
        <w:tc>
          <w:tcPr>
            <w:tcW w:w="992"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w:t>
            </w:r>
          </w:p>
          <w:p w:rsidR="005B7359" w:rsidRPr="00B76AEE" w:rsidRDefault="005B7359" w:rsidP="005B7359">
            <w:pPr>
              <w:pStyle w:val="a3"/>
              <w:jc w:val="both"/>
              <w:rPr>
                <w:color w:val="000000"/>
              </w:rPr>
            </w:pPr>
            <w:r w:rsidRPr="00B76AEE">
              <w:t>17</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8,2 и ниже</w:t>
            </w:r>
          </w:p>
          <w:p w:rsidR="005B7359" w:rsidRPr="00B76AEE" w:rsidRDefault="005B7359" w:rsidP="005B7359">
            <w:pPr>
              <w:pStyle w:val="a3"/>
              <w:jc w:val="both"/>
              <w:rPr>
                <w:color w:val="000000"/>
              </w:rPr>
            </w:pPr>
            <w:r w:rsidRPr="00B76AEE">
              <w:t>8,1</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8,0—7,7</w:t>
            </w:r>
          </w:p>
          <w:p w:rsidR="005B7359" w:rsidRPr="00B76AEE" w:rsidRDefault="005B7359" w:rsidP="005B7359">
            <w:pPr>
              <w:pStyle w:val="a3"/>
              <w:jc w:val="both"/>
              <w:rPr>
                <w:color w:val="000000"/>
              </w:rPr>
            </w:pPr>
            <w:r w:rsidRPr="00B76AEE">
              <w:t>7,9—7,5</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7,3 и выше</w:t>
            </w:r>
          </w:p>
          <w:p w:rsidR="005B7359" w:rsidRPr="00B76AEE" w:rsidRDefault="005B7359" w:rsidP="005B7359">
            <w:pPr>
              <w:pStyle w:val="a3"/>
              <w:jc w:val="both"/>
              <w:rPr>
                <w:color w:val="000000"/>
              </w:rPr>
            </w:pPr>
            <w:r w:rsidRPr="00B76AEE">
              <w:t>7,2</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9,7 и ниже</w:t>
            </w:r>
          </w:p>
          <w:p w:rsidR="005B7359" w:rsidRPr="00B76AEE" w:rsidRDefault="005B7359" w:rsidP="005B7359">
            <w:pPr>
              <w:pStyle w:val="a3"/>
              <w:jc w:val="both"/>
              <w:rPr>
                <w:color w:val="000000"/>
              </w:rPr>
            </w:pPr>
            <w:r w:rsidRPr="00B76AEE">
              <w:t>9,6</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9,3—8,7</w:t>
            </w:r>
          </w:p>
          <w:p w:rsidR="005B7359" w:rsidRPr="00B76AEE" w:rsidRDefault="005B7359" w:rsidP="005B7359">
            <w:pPr>
              <w:pStyle w:val="a3"/>
              <w:jc w:val="both"/>
              <w:rPr>
                <w:color w:val="000000"/>
              </w:rPr>
            </w:pPr>
            <w:r w:rsidRPr="00B76AEE">
              <w:t>9,3—8,7</w:t>
            </w: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8,4 и выше</w:t>
            </w:r>
          </w:p>
          <w:p w:rsidR="005B7359" w:rsidRPr="00B76AEE" w:rsidRDefault="005B7359" w:rsidP="005B7359">
            <w:pPr>
              <w:pStyle w:val="a3"/>
              <w:jc w:val="both"/>
              <w:rPr>
                <w:color w:val="000000"/>
              </w:rPr>
            </w:pPr>
            <w:r w:rsidRPr="00B76AEE">
              <w:t>8,4</w:t>
            </w:r>
          </w:p>
        </w:tc>
      </w:tr>
      <w:tr w:rsidR="005B7359" w:rsidRPr="00B76AEE" w:rsidTr="005B7359">
        <w:trPr>
          <w:trHeight w:val="275"/>
        </w:trPr>
        <w:tc>
          <w:tcPr>
            <w:tcW w:w="675"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3</w:t>
            </w:r>
          </w:p>
        </w:tc>
        <w:tc>
          <w:tcPr>
            <w:tcW w:w="1701"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Скоростно-силовые</w:t>
            </w:r>
          </w:p>
        </w:tc>
        <w:tc>
          <w:tcPr>
            <w:tcW w:w="2127"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 xml:space="preserve">Прыжки в длину с места, </w:t>
            </w:r>
            <w:proofErr w:type="gramStart"/>
            <w:r w:rsidRPr="00B76AEE">
              <w:t>см</w:t>
            </w:r>
            <w:proofErr w:type="gramEnd"/>
          </w:p>
        </w:tc>
        <w:tc>
          <w:tcPr>
            <w:tcW w:w="992"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w:t>
            </w:r>
          </w:p>
          <w:p w:rsidR="005B7359" w:rsidRPr="00B76AEE" w:rsidRDefault="005B7359" w:rsidP="005B7359">
            <w:pPr>
              <w:pStyle w:val="a3"/>
              <w:jc w:val="both"/>
              <w:rPr>
                <w:color w:val="000000"/>
              </w:rPr>
            </w:pPr>
            <w:r w:rsidRPr="00B76AEE">
              <w:t>17</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180 и ниже</w:t>
            </w:r>
          </w:p>
          <w:p w:rsidR="005B7359" w:rsidRPr="00B76AEE" w:rsidRDefault="005B7359" w:rsidP="005B7359">
            <w:pPr>
              <w:pStyle w:val="a3"/>
              <w:jc w:val="both"/>
              <w:rPr>
                <w:color w:val="000000"/>
              </w:rPr>
            </w:pPr>
            <w:r w:rsidRPr="00B76AEE">
              <w:t>190</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195—210</w:t>
            </w:r>
          </w:p>
          <w:p w:rsidR="005B7359" w:rsidRPr="00B76AEE" w:rsidRDefault="005B7359" w:rsidP="005B7359">
            <w:pPr>
              <w:pStyle w:val="a3"/>
              <w:jc w:val="both"/>
              <w:rPr>
                <w:color w:val="000000"/>
              </w:rPr>
            </w:pPr>
            <w:r w:rsidRPr="00B76AEE">
              <w:t>205—220</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230 и выше</w:t>
            </w:r>
          </w:p>
          <w:p w:rsidR="005B7359" w:rsidRPr="00B76AEE" w:rsidRDefault="005B7359" w:rsidP="005B7359">
            <w:pPr>
              <w:pStyle w:val="a3"/>
              <w:jc w:val="both"/>
              <w:rPr>
                <w:color w:val="000000"/>
              </w:rPr>
            </w:pPr>
            <w:r w:rsidRPr="00B76AEE">
              <w:t>240</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160 и ниже</w:t>
            </w:r>
          </w:p>
          <w:p w:rsidR="005B7359" w:rsidRPr="00B76AEE" w:rsidRDefault="005B7359" w:rsidP="005B7359">
            <w:pPr>
              <w:pStyle w:val="a3"/>
              <w:jc w:val="both"/>
              <w:rPr>
                <w:color w:val="000000"/>
              </w:rPr>
            </w:pPr>
            <w:r w:rsidRPr="00B76AEE">
              <w:t>160</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170—190</w:t>
            </w:r>
          </w:p>
          <w:p w:rsidR="005B7359" w:rsidRPr="00B76AEE" w:rsidRDefault="005B7359" w:rsidP="005B7359">
            <w:pPr>
              <w:pStyle w:val="a3"/>
              <w:jc w:val="both"/>
              <w:rPr>
                <w:color w:val="000000"/>
              </w:rPr>
            </w:pPr>
            <w:r w:rsidRPr="00B76AEE">
              <w:t>170—190</w:t>
            </w: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210 и выше</w:t>
            </w:r>
          </w:p>
          <w:p w:rsidR="005B7359" w:rsidRPr="00B76AEE" w:rsidRDefault="005B7359" w:rsidP="005B7359">
            <w:pPr>
              <w:pStyle w:val="a3"/>
              <w:jc w:val="both"/>
              <w:rPr>
                <w:color w:val="000000"/>
              </w:rPr>
            </w:pPr>
            <w:r w:rsidRPr="00B76AEE">
              <w:t>210</w:t>
            </w:r>
          </w:p>
        </w:tc>
      </w:tr>
      <w:tr w:rsidR="005B7359" w:rsidRPr="00B76AEE" w:rsidTr="005B7359">
        <w:trPr>
          <w:trHeight w:val="275"/>
        </w:trPr>
        <w:tc>
          <w:tcPr>
            <w:tcW w:w="675"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4</w:t>
            </w:r>
          </w:p>
        </w:tc>
        <w:tc>
          <w:tcPr>
            <w:tcW w:w="1701"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Выносливость</w:t>
            </w:r>
          </w:p>
          <w:p w:rsidR="005B7359" w:rsidRPr="00B76AEE" w:rsidRDefault="005B7359" w:rsidP="005B7359">
            <w:pPr>
              <w:pStyle w:val="a3"/>
              <w:jc w:val="both"/>
              <w:rPr>
                <w:color w:val="000000"/>
              </w:rPr>
            </w:pPr>
          </w:p>
        </w:tc>
        <w:tc>
          <w:tcPr>
            <w:tcW w:w="2127"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 xml:space="preserve">6-минутный бег, </w:t>
            </w:r>
            <w:proofErr w:type="gramStart"/>
            <w:r w:rsidRPr="00B76AEE">
              <w:t>м</w:t>
            </w:r>
            <w:proofErr w:type="gramEnd"/>
          </w:p>
        </w:tc>
        <w:tc>
          <w:tcPr>
            <w:tcW w:w="992"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w:t>
            </w:r>
          </w:p>
          <w:p w:rsidR="005B7359" w:rsidRPr="00B76AEE" w:rsidRDefault="005B7359" w:rsidP="005B7359">
            <w:pPr>
              <w:pStyle w:val="a3"/>
              <w:jc w:val="both"/>
              <w:rPr>
                <w:color w:val="000000"/>
              </w:rPr>
            </w:pPr>
            <w:r w:rsidRPr="00B76AEE">
              <w:t>17</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1300 и выше</w:t>
            </w:r>
          </w:p>
          <w:p w:rsidR="005B7359" w:rsidRPr="00B76AEE" w:rsidRDefault="005B7359" w:rsidP="005B7359">
            <w:pPr>
              <w:pStyle w:val="a3"/>
              <w:jc w:val="both"/>
              <w:rPr>
                <w:color w:val="000000"/>
              </w:rPr>
            </w:pPr>
            <w:r w:rsidRPr="00B76AEE">
              <w:t>1300</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1050—1200</w:t>
            </w:r>
          </w:p>
          <w:p w:rsidR="005B7359" w:rsidRPr="00B76AEE" w:rsidRDefault="005B7359" w:rsidP="005B7359">
            <w:pPr>
              <w:pStyle w:val="a3"/>
              <w:jc w:val="both"/>
              <w:rPr>
                <w:color w:val="000000"/>
              </w:rPr>
            </w:pPr>
            <w:r w:rsidRPr="00B76AEE">
              <w:t>1050—1200</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900 и ниже</w:t>
            </w:r>
          </w:p>
          <w:p w:rsidR="005B7359" w:rsidRPr="00B76AEE" w:rsidRDefault="005B7359" w:rsidP="005B7359">
            <w:pPr>
              <w:pStyle w:val="a3"/>
              <w:jc w:val="both"/>
              <w:rPr>
                <w:color w:val="000000"/>
              </w:rPr>
            </w:pPr>
            <w:r w:rsidRPr="00B76AEE">
              <w:t>900</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1500 и выше</w:t>
            </w:r>
          </w:p>
          <w:p w:rsidR="005B7359" w:rsidRPr="00B76AEE" w:rsidRDefault="005B7359" w:rsidP="005B7359">
            <w:pPr>
              <w:pStyle w:val="a3"/>
              <w:jc w:val="both"/>
              <w:rPr>
                <w:color w:val="000000"/>
              </w:rPr>
            </w:pPr>
            <w:r w:rsidRPr="00B76AEE">
              <w:t>1500</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1300—1400</w:t>
            </w:r>
          </w:p>
          <w:p w:rsidR="005B7359" w:rsidRPr="00B76AEE" w:rsidRDefault="005B7359" w:rsidP="005B7359">
            <w:pPr>
              <w:pStyle w:val="a3"/>
              <w:jc w:val="both"/>
              <w:rPr>
                <w:color w:val="000000"/>
              </w:rPr>
            </w:pPr>
            <w:r w:rsidRPr="00B76AEE">
              <w:t>1300—1400</w:t>
            </w: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1100 и ниже</w:t>
            </w:r>
          </w:p>
          <w:p w:rsidR="005B7359" w:rsidRPr="00B76AEE" w:rsidRDefault="005B7359" w:rsidP="005B7359">
            <w:pPr>
              <w:pStyle w:val="a3"/>
              <w:jc w:val="both"/>
              <w:rPr>
                <w:color w:val="000000"/>
              </w:rPr>
            </w:pPr>
            <w:r w:rsidRPr="00B76AEE">
              <w:t>1100</w:t>
            </w:r>
          </w:p>
        </w:tc>
      </w:tr>
      <w:tr w:rsidR="005B7359" w:rsidRPr="00B76AEE" w:rsidTr="005B7359">
        <w:trPr>
          <w:trHeight w:val="263"/>
        </w:trPr>
        <w:tc>
          <w:tcPr>
            <w:tcW w:w="675"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5</w:t>
            </w:r>
          </w:p>
        </w:tc>
        <w:tc>
          <w:tcPr>
            <w:tcW w:w="1701"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Гибкость</w:t>
            </w:r>
          </w:p>
          <w:p w:rsidR="005B7359" w:rsidRPr="00B76AEE" w:rsidRDefault="005B7359" w:rsidP="005B7359">
            <w:pPr>
              <w:pStyle w:val="a3"/>
              <w:jc w:val="both"/>
              <w:rPr>
                <w:color w:val="000000"/>
              </w:rPr>
            </w:pPr>
          </w:p>
        </w:tc>
        <w:tc>
          <w:tcPr>
            <w:tcW w:w="2127"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 xml:space="preserve">Наклон вперед из </w:t>
            </w:r>
            <w:proofErr w:type="gramStart"/>
            <w:r w:rsidRPr="00B76AEE">
              <w:t>положения</w:t>
            </w:r>
            <w:proofErr w:type="gramEnd"/>
            <w:r w:rsidRPr="00B76AEE">
              <w:t xml:space="preserve"> стоя, см</w:t>
            </w:r>
          </w:p>
        </w:tc>
        <w:tc>
          <w:tcPr>
            <w:tcW w:w="992"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w:t>
            </w:r>
          </w:p>
          <w:p w:rsidR="005B7359" w:rsidRPr="00B76AEE" w:rsidRDefault="005B7359" w:rsidP="005B7359">
            <w:pPr>
              <w:pStyle w:val="a3"/>
              <w:jc w:val="both"/>
              <w:rPr>
                <w:color w:val="000000"/>
              </w:rPr>
            </w:pPr>
            <w:r w:rsidRPr="00B76AEE">
              <w:t>17</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5 и ниже</w:t>
            </w:r>
          </w:p>
          <w:p w:rsidR="005B7359" w:rsidRPr="00B76AEE" w:rsidRDefault="005B7359" w:rsidP="005B7359">
            <w:pPr>
              <w:pStyle w:val="a3"/>
              <w:jc w:val="both"/>
              <w:rPr>
                <w:color w:val="000000"/>
              </w:rPr>
            </w:pPr>
            <w:r w:rsidRPr="00B76AEE">
              <w:t>5</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9—12</w:t>
            </w:r>
          </w:p>
          <w:p w:rsidR="005B7359" w:rsidRPr="00B76AEE" w:rsidRDefault="005B7359" w:rsidP="005B7359">
            <w:pPr>
              <w:pStyle w:val="a3"/>
              <w:jc w:val="both"/>
              <w:rPr>
                <w:color w:val="000000"/>
              </w:rPr>
            </w:pPr>
            <w:r w:rsidRPr="00B76AEE">
              <w:t>9—12</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15 и выше</w:t>
            </w:r>
          </w:p>
          <w:p w:rsidR="005B7359" w:rsidRPr="00B76AEE" w:rsidRDefault="005B7359" w:rsidP="005B7359">
            <w:pPr>
              <w:pStyle w:val="a3"/>
              <w:jc w:val="both"/>
              <w:rPr>
                <w:color w:val="000000"/>
              </w:rPr>
            </w:pPr>
            <w:r w:rsidRPr="00B76AEE">
              <w:t>15</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7 и ниже</w:t>
            </w:r>
          </w:p>
          <w:p w:rsidR="005B7359" w:rsidRPr="00B76AEE" w:rsidRDefault="005B7359" w:rsidP="005B7359">
            <w:pPr>
              <w:pStyle w:val="a3"/>
              <w:jc w:val="both"/>
              <w:rPr>
                <w:color w:val="000000"/>
              </w:rPr>
            </w:pPr>
            <w:r w:rsidRPr="00B76AEE">
              <w:t>7</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12—14</w:t>
            </w:r>
          </w:p>
          <w:p w:rsidR="005B7359" w:rsidRPr="00B76AEE" w:rsidRDefault="005B7359" w:rsidP="005B7359">
            <w:pPr>
              <w:pStyle w:val="a3"/>
              <w:jc w:val="both"/>
              <w:rPr>
                <w:color w:val="000000"/>
              </w:rPr>
            </w:pPr>
            <w:r w:rsidRPr="00B76AEE">
              <w:t>12—14</w:t>
            </w: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20 и выше</w:t>
            </w:r>
          </w:p>
          <w:p w:rsidR="005B7359" w:rsidRPr="00B76AEE" w:rsidRDefault="005B7359" w:rsidP="005B7359">
            <w:pPr>
              <w:pStyle w:val="a3"/>
              <w:jc w:val="both"/>
              <w:rPr>
                <w:color w:val="000000"/>
              </w:rPr>
            </w:pPr>
            <w:r w:rsidRPr="00B76AEE">
              <w:t>20</w:t>
            </w:r>
          </w:p>
        </w:tc>
      </w:tr>
      <w:tr w:rsidR="005B7359" w:rsidRPr="00B76AEE" w:rsidTr="005B7359">
        <w:trPr>
          <w:trHeight w:val="1414"/>
        </w:trPr>
        <w:tc>
          <w:tcPr>
            <w:tcW w:w="675" w:type="dxa"/>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6</w:t>
            </w:r>
          </w:p>
        </w:tc>
        <w:tc>
          <w:tcPr>
            <w:tcW w:w="1701" w:type="dxa"/>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Силовые</w:t>
            </w:r>
          </w:p>
        </w:tc>
        <w:tc>
          <w:tcPr>
            <w:tcW w:w="2127"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Подтягивание:</w:t>
            </w:r>
          </w:p>
          <w:p w:rsidR="005B7359" w:rsidRPr="00B76AEE" w:rsidRDefault="005B7359" w:rsidP="005B7359">
            <w:pPr>
              <w:pStyle w:val="a3"/>
              <w:jc w:val="both"/>
              <w:rPr>
                <w:color w:val="000000"/>
              </w:rPr>
            </w:pPr>
            <w:r w:rsidRPr="00B76AEE">
              <w:t xml:space="preserve">на высокой перекладине из виса, кол-во раз (юноши), </w:t>
            </w:r>
          </w:p>
        </w:tc>
        <w:tc>
          <w:tcPr>
            <w:tcW w:w="992"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w:t>
            </w:r>
          </w:p>
          <w:p w:rsidR="005B7359" w:rsidRPr="00B76AEE" w:rsidRDefault="005B7359" w:rsidP="005B7359">
            <w:pPr>
              <w:pStyle w:val="a3"/>
              <w:jc w:val="both"/>
              <w:rPr>
                <w:color w:val="000000"/>
              </w:rPr>
            </w:pPr>
            <w:r w:rsidRPr="00B76AEE">
              <w:t>17</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4 и ниже</w:t>
            </w:r>
          </w:p>
          <w:p w:rsidR="005B7359" w:rsidRPr="00B76AEE" w:rsidRDefault="005B7359" w:rsidP="005B7359">
            <w:pPr>
              <w:pStyle w:val="a3"/>
              <w:jc w:val="both"/>
              <w:rPr>
                <w:color w:val="000000"/>
              </w:rPr>
            </w:pPr>
            <w:r w:rsidRPr="00B76AEE">
              <w:t>5</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8—9</w:t>
            </w:r>
          </w:p>
          <w:p w:rsidR="005B7359" w:rsidRPr="00B76AEE" w:rsidRDefault="005B7359" w:rsidP="005B7359">
            <w:pPr>
              <w:pStyle w:val="a3"/>
              <w:jc w:val="both"/>
              <w:rPr>
                <w:color w:val="000000"/>
              </w:rPr>
            </w:pPr>
            <w:r w:rsidRPr="00B76AEE">
              <w:t>9—10</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11 и выше</w:t>
            </w:r>
          </w:p>
          <w:p w:rsidR="005B7359" w:rsidRPr="00B76AEE" w:rsidRDefault="005B7359" w:rsidP="005B7359">
            <w:pPr>
              <w:pStyle w:val="a3"/>
              <w:jc w:val="both"/>
              <w:rPr>
                <w:color w:val="000000"/>
              </w:rPr>
            </w:pPr>
            <w:r w:rsidRPr="00B76AEE">
              <w:t>12</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p>
        </w:tc>
      </w:tr>
      <w:tr w:rsidR="005B7359" w:rsidRPr="00B76AEE" w:rsidTr="005B7359">
        <w:trPr>
          <w:trHeight w:val="1102"/>
        </w:trPr>
        <w:tc>
          <w:tcPr>
            <w:tcW w:w="675"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rPr>
                <w:color w:val="000000"/>
              </w:rPr>
            </w:pPr>
          </w:p>
        </w:tc>
        <w:tc>
          <w:tcPr>
            <w:tcW w:w="2127"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на низкой перекладине из виса лежа, кол-во раз (девушки)</w:t>
            </w:r>
          </w:p>
        </w:tc>
        <w:tc>
          <w:tcPr>
            <w:tcW w:w="992"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16</w:t>
            </w:r>
          </w:p>
          <w:p w:rsidR="005B7359" w:rsidRPr="00B76AEE" w:rsidRDefault="005B7359" w:rsidP="005B7359">
            <w:pPr>
              <w:pStyle w:val="a3"/>
              <w:jc w:val="both"/>
              <w:rPr>
                <w:color w:val="000000"/>
              </w:rPr>
            </w:pPr>
            <w:r w:rsidRPr="00B76AEE">
              <w:t>17</w:t>
            </w: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p>
        </w:tc>
        <w:tc>
          <w:tcPr>
            <w:tcW w:w="1418"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proofErr w:type="gramStart"/>
            <w:r w:rsidRPr="00B76AEE">
              <w:t>б</w:t>
            </w:r>
            <w:proofErr w:type="gramEnd"/>
            <w:r w:rsidRPr="00B76AEE">
              <w:t xml:space="preserve"> и ниже</w:t>
            </w:r>
          </w:p>
          <w:p w:rsidR="005B7359" w:rsidRPr="00B76AEE" w:rsidRDefault="005B7359" w:rsidP="005B7359">
            <w:pPr>
              <w:pStyle w:val="a3"/>
              <w:jc w:val="both"/>
              <w:rPr>
                <w:color w:val="000000"/>
              </w:rPr>
            </w:pPr>
            <w:r w:rsidRPr="00B76AEE">
              <w:t>6</w:t>
            </w:r>
          </w:p>
        </w:tc>
        <w:tc>
          <w:tcPr>
            <w:tcW w:w="1419"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13—15</w:t>
            </w:r>
          </w:p>
          <w:p w:rsidR="005B7359" w:rsidRPr="00B76AEE" w:rsidRDefault="005B7359" w:rsidP="005B7359">
            <w:pPr>
              <w:pStyle w:val="a3"/>
              <w:jc w:val="both"/>
              <w:rPr>
                <w:color w:val="000000"/>
              </w:rPr>
            </w:pPr>
            <w:r w:rsidRPr="00B76AEE">
              <w:t>13—15</w:t>
            </w:r>
          </w:p>
        </w:tc>
        <w:tc>
          <w:tcPr>
            <w:tcW w:w="1420" w:type="dxa"/>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color w:val="000000"/>
              </w:rPr>
            </w:pPr>
            <w:r w:rsidRPr="00B76AEE">
              <w:t>18 и выше</w:t>
            </w:r>
          </w:p>
          <w:p w:rsidR="005B7359" w:rsidRPr="00B76AEE" w:rsidRDefault="005B7359" w:rsidP="005B7359">
            <w:pPr>
              <w:pStyle w:val="a3"/>
              <w:jc w:val="both"/>
              <w:rPr>
                <w:color w:val="000000"/>
              </w:rPr>
            </w:pPr>
            <w:r w:rsidRPr="00B76AEE">
              <w:t>18</w:t>
            </w:r>
          </w:p>
        </w:tc>
      </w:tr>
    </w:tbl>
    <w:p w:rsidR="005B7359" w:rsidRPr="00B76AEE" w:rsidRDefault="005B7359" w:rsidP="005B7359">
      <w:pPr>
        <w:pStyle w:val="a3"/>
        <w:jc w:val="both"/>
      </w:pPr>
      <w:r w:rsidRPr="00B76AEE">
        <w:t xml:space="preserve">                                                                                                        </w:t>
      </w:r>
    </w:p>
    <w:p w:rsidR="005B7359" w:rsidRDefault="005B7359" w:rsidP="005B7359">
      <w:pPr>
        <w:pStyle w:val="a3"/>
        <w:jc w:val="center"/>
        <w:rPr>
          <w:b/>
        </w:rPr>
      </w:pPr>
    </w:p>
    <w:p w:rsidR="005B7359" w:rsidRDefault="005B7359" w:rsidP="005B7359">
      <w:pPr>
        <w:pStyle w:val="a3"/>
        <w:jc w:val="center"/>
        <w:rPr>
          <w:b/>
        </w:rPr>
      </w:pPr>
    </w:p>
    <w:p w:rsidR="005B7359" w:rsidRPr="00157E57" w:rsidRDefault="005B7359" w:rsidP="005B7359">
      <w:pPr>
        <w:ind w:firstLine="709"/>
        <w:jc w:val="center"/>
        <w:rPr>
          <w:b/>
          <w:bCs/>
          <w:sz w:val="28"/>
          <w:szCs w:val="28"/>
        </w:rPr>
      </w:pPr>
    </w:p>
    <w:p w:rsidR="005B7359" w:rsidRDefault="005B7359" w:rsidP="005B7359">
      <w:pPr>
        <w:ind w:firstLine="709"/>
        <w:jc w:val="center"/>
        <w:rPr>
          <w:b/>
          <w:bCs/>
          <w:sz w:val="28"/>
          <w:szCs w:val="28"/>
        </w:rPr>
      </w:pPr>
    </w:p>
    <w:p w:rsidR="005B7359" w:rsidRDefault="005B7359" w:rsidP="005B7359">
      <w:pPr>
        <w:ind w:firstLine="709"/>
        <w:jc w:val="center"/>
        <w:rPr>
          <w:b/>
          <w:bCs/>
          <w:sz w:val="28"/>
          <w:szCs w:val="28"/>
        </w:rPr>
      </w:pPr>
    </w:p>
    <w:p w:rsidR="005B7359" w:rsidRDefault="005B7359" w:rsidP="005B7359">
      <w:pPr>
        <w:ind w:firstLine="709"/>
        <w:jc w:val="center"/>
        <w:rPr>
          <w:b/>
          <w:bCs/>
          <w:sz w:val="28"/>
          <w:szCs w:val="28"/>
        </w:rPr>
      </w:pPr>
    </w:p>
    <w:p w:rsidR="005B7359" w:rsidRDefault="005B7359" w:rsidP="005B7359">
      <w:pPr>
        <w:ind w:firstLine="709"/>
        <w:jc w:val="center"/>
        <w:rPr>
          <w:b/>
          <w:bCs/>
          <w:sz w:val="28"/>
          <w:szCs w:val="28"/>
        </w:rPr>
      </w:pPr>
    </w:p>
    <w:p w:rsidR="005B7359" w:rsidRDefault="005B7359" w:rsidP="005B7359">
      <w:pPr>
        <w:ind w:firstLine="709"/>
        <w:jc w:val="center"/>
        <w:rPr>
          <w:b/>
          <w:bCs/>
          <w:sz w:val="28"/>
          <w:szCs w:val="28"/>
        </w:rPr>
      </w:pPr>
    </w:p>
    <w:p w:rsidR="005B7359" w:rsidRDefault="005B7359" w:rsidP="005B7359">
      <w:pPr>
        <w:pStyle w:val="a3"/>
        <w:jc w:val="center"/>
        <w:rPr>
          <w:b/>
        </w:rPr>
      </w:pPr>
      <w:r>
        <w:rPr>
          <w:b/>
        </w:rPr>
        <w:lastRenderedPageBreak/>
        <w:t>Содержание учебного предмета</w:t>
      </w:r>
    </w:p>
    <w:p w:rsidR="005B7359" w:rsidRPr="00B76AEE" w:rsidRDefault="005B7359" w:rsidP="005B7359">
      <w:pPr>
        <w:pStyle w:val="a3"/>
        <w:jc w:val="center"/>
      </w:pPr>
      <w:r w:rsidRPr="00B76AEE">
        <w:rPr>
          <w:b/>
        </w:rPr>
        <w:t>Годовое распределение</w:t>
      </w:r>
    </w:p>
    <w:p w:rsidR="005B7359" w:rsidRPr="00B76AEE" w:rsidRDefault="005B7359" w:rsidP="005B7359">
      <w:pPr>
        <w:pStyle w:val="a3"/>
        <w:jc w:val="center"/>
        <w:rPr>
          <w:b/>
        </w:rPr>
      </w:pPr>
      <w:r w:rsidRPr="00B76AEE">
        <w:rPr>
          <w:b/>
        </w:rPr>
        <w:t>сетки часов на разделы по рабочей программе физического воспитания</w:t>
      </w:r>
    </w:p>
    <w:p w:rsidR="005B7359" w:rsidRPr="00B76AEE" w:rsidRDefault="005B7359" w:rsidP="005B7359">
      <w:pPr>
        <w:pStyle w:val="a3"/>
        <w:jc w:val="center"/>
      </w:pPr>
      <w:r w:rsidRPr="00B76AEE">
        <w:rPr>
          <w:b/>
        </w:rPr>
        <w:t>при 3-х  урочных занятиях в неделю в 10 – 11 классах.</w:t>
      </w:r>
    </w:p>
    <w:p w:rsidR="005B7359" w:rsidRPr="00B76AEE" w:rsidRDefault="005B7359" w:rsidP="005B7359">
      <w:pPr>
        <w:pStyle w:val="a3"/>
        <w:jc w:val="both"/>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5"/>
        <w:gridCol w:w="5232"/>
        <w:gridCol w:w="1048"/>
        <w:gridCol w:w="1048"/>
        <w:gridCol w:w="1518"/>
      </w:tblGrid>
      <w:tr w:rsidR="005B7359" w:rsidRPr="00B76AEE" w:rsidTr="005B7359">
        <w:trPr>
          <w:trHeight w:val="264"/>
        </w:trPr>
        <w:tc>
          <w:tcPr>
            <w:tcW w:w="2028" w:type="pct"/>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p w:rsidR="005B7359" w:rsidRPr="00B76AEE" w:rsidRDefault="005B7359" w:rsidP="005B7359">
            <w:pPr>
              <w:pStyle w:val="a3"/>
              <w:jc w:val="both"/>
            </w:pPr>
            <w:r w:rsidRPr="00B76AEE">
              <w:t xml:space="preserve">                    Разделы рабочей программы</w:t>
            </w:r>
          </w:p>
        </w:tc>
        <w:tc>
          <w:tcPr>
            <w:tcW w:w="1758" w:type="pct"/>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Элементы федерального компонента государственного стандарта общего образования                   </w:t>
            </w:r>
          </w:p>
        </w:tc>
        <w:tc>
          <w:tcPr>
            <w:tcW w:w="704" w:type="pct"/>
            <w:gridSpan w:val="2"/>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Классы</w:t>
            </w:r>
          </w:p>
        </w:tc>
        <w:tc>
          <w:tcPr>
            <w:tcW w:w="510" w:type="pct"/>
            <w:vMerge w:val="restar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Всего</w:t>
            </w:r>
          </w:p>
          <w:p w:rsidR="005B7359" w:rsidRPr="00B76AEE" w:rsidRDefault="005B7359" w:rsidP="005B7359">
            <w:pPr>
              <w:pStyle w:val="a3"/>
              <w:jc w:val="both"/>
            </w:pPr>
            <w:r w:rsidRPr="00B76AEE">
              <w:t xml:space="preserve">  часов</w:t>
            </w:r>
          </w:p>
        </w:tc>
      </w:tr>
      <w:tr w:rsidR="005B7359" w:rsidRPr="00B76AEE" w:rsidTr="005B7359">
        <w:trPr>
          <w:trHeight w:val="146"/>
        </w:trPr>
        <w:tc>
          <w:tcPr>
            <w:tcW w:w="0" w:type="auto"/>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pPr>
          </w:p>
        </w:tc>
        <w:tc>
          <w:tcPr>
            <w:tcW w:w="0" w:type="auto"/>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10</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11</w:t>
            </w:r>
          </w:p>
        </w:tc>
        <w:tc>
          <w:tcPr>
            <w:tcW w:w="0" w:type="auto"/>
            <w:vMerge/>
            <w:tcBorders>
              <w:top w:val="single" w:sz="4" w:space="0" w:color="auto"/>
              <w:left w:val="single" w:sz="4" w:space="0" w:color="auto"/>
              <w:bottom w:val="single" w:sz="4" w:space="0" w:color="auto"/>
              <w:right w:val="single" w:sz="4" w:space="0" w:color="auto"/>
            </w:tcBorders>
            <w:vAlign w:val="center"/>
          </w:tcPr>
          <w:p w:rsidR="005B7359" w:rsidRPr="00B76AEE" w:rsidRDefault="005B7359" w:rsidP="005B7359">
            <w:pPr>
              <w:pStyle w:val="a3"/>
              <w:jc w:val="both"/>
            </w:pPr>
          </w:p>
        </w:tc>
      </w:tr>
      <w:tr w:rsidR="005B7359" w:rsidRPr="00B76AEE" w:rsidTr="005B7359">
        <w:trPr>
          <w:trHeight w:val="285"/>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1</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2</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3</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4</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5</w:t>
            </w:r>
          </w:p>
        </w:tc>
      </w:tr>
      <w:tr w:rsidR="005B7359" w:rsidRPr="00B76AEE" w:rsidTr="005B7359">
        <w:trPr>
          <w:trHeight w:val="813"/>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p w:rsidR="005B7359" w:rsidRPr="00B76AEE" w:rsidRDefault="005B7359" w:rsidP="005B7359">
            <w:pPr>
              <w:pStyle w:val="a3"/>
              <w:jc w:val="both"/>
            </w:pPr>
            <w:r w:rsidRPr="00B76AEE">
              <w:t>Основы знаний о физкультурной деятельности</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Медико-биологические, психолого-педагогические, социально-культурные и исторические основы</w:t>
            </w:r>
          </w:p>
        </w:tc>
        <w:tc>
          <w:tcPr>
            <w:tcW w:w="704" w:type="pct"/>
            <w:gridSpan w:val="2"/>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В течение года</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r>
      <w:tr w:rsidR="005B7359" w:rsidRPr="00B76AEE" w:rsidTr="005B7359">
        <w:trPr>
          <w:trHeight w:val="569"/>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Соблюдение мер безопасности и охраны труда на занятиях физической культурой</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Основы техники безопасности и профилактика травматизма</w:t>
            </w:r>
          </w:p>
        </w:tc>
        <w:tc>
          <w:tcPr>
            <w:tcW w:w="704" w:type="pct"/>
            <w:gridSpan w:val="2"/>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В течение урока</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r>
      <w:tr w:rsidR="005B7359" w:rsidRPr="00B76AEE" w:rsidTr="005B7359">
        <w:trPr>
          <w:trHeight w:val="569"/>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Способы физкультурной деятельности с </w:t>
            </w:r>
            <w:proofErr w:type="spellStart"/>
            <w:r w:rsidRPr="00B76AEE">
              <w:t>общеприкладной</w:t>
            </w:r>
            <w:proofErr w:type="spellEnd"/>
            <w:r w:rsidRPr="00B76AEE">
              <w:t xml:space="preserve"> и спортивной направленностью:</w:t>
            </w:r>
          </w:p>
        </w:tc>
        <w:tc>
          <w:tcPr>
            <w:tcW w:w="2972" w:type="pct"/>
            <w:gridSpan w:val="4"/>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Двигательные действия и навыки, действия и приёмы в подвижных и спортивных играх</w:t>
            </w:r>
          </w:p>
        </w:tc>
      </w:tr>
      <w:tr w:rsidR="005B7359" w:rsidRPr="00B76AEE" w:rsidTr="005B7359">
        <w:trPr>
          <w:trHeight w:val="264"/>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xml:space="preserve">- </w:t>
            </w:r>
            <w:r>
              <w:t>Прикладная г</w:t>
            </w:r>
            <w:r w:rsidRPr="00B76AEE">
              <w:t>имнастика, акробатика</w:t>
            </w:r>
            <w:r>
              <w:t xml:space="preserve"> (при наличии условий</w:t>
            </w:r>
            <w:proofErr w:type="gramStart"/>
            <w:r w:rsidRPr="000B2450">
              <w:t xml:space="preserve"> )</w:t>
            </w:r>
            <w:proofErr w:type="gramEnd"/>
            <w:r w:rsidRPr="000B2450">
              <w:rPr>
                <w:rStyle w:val="ae"/>
              </w:rPr>
              <w:footnoteReference w:id="2"/>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24</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24</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48</w:t>
            </w:r>
          </w:p>
        </w:tc>
      </w:tr>
      <w:tr w:rsidR="005B7359" w:rsidRPr="00B76AEE" w:rsidTr="005B7359">
        <w:trPr>
          <w:trHeight w:val="264"/>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 xml:space="preserve">- Лыжня подготовка </w:t>
            </w:r>
            <w:r w:rsidRPr="000B2450">
              <w:t>(при наличии условий)</w:t>
            </w:r>
            <w:r w:rsidRPr="000B2450">
              <w:rPr>
                <w:rStyle w:val="ae"/>
              </w:rPr>
              <w:footnoteReference w:id="3"/>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25</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25</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50</w:t>
            </w:r>
          </w:p>
        </w:tc>
      </w:tr>
      <w:tr w:rsidR="005B7359" w:rsidRPr="00B76AEE" w:rsidTr="005B7359">
        <w:trPr>
          <w:trHeight w:val="285"/>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Баскетбол</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12</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12</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24</w:t>
            </w:r>
          </w:p>
        </w:tc>
      </w:tr>
      <w:tr w:rsidR="005B7359" w:rsidRPr="00B76AEE" w:rsidTr="005B7359">
        <w:trPr>
          <w:trHeight w:val="264"/>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Волейбол</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12</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12</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24</w:t>
            </w:r>
          </w:p>
        </w:tc>
      </w:tr>
      <w:tr w:rsidR="005B7359" w:rsidRPr="00B76AEE" w:rsidTr="005B7359">
        <w:trPr>
          <w:trHeight w:val="264"/>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rsidRPr="00B76AEE">
              <w:t>- Лёгкая атлетика</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22</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22</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44</w:t>
            </w:r>
          </w:p>
        </w:tc>
      </w:tr>
      <w:tr w:rsidR="005B7359" w:rsidRPr="00B76AEE" w:rsidTr="005B7359">
        <w:trPr>
          <w:trHeight w:val="264"/>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r w:rsidRPr="00B76AEE">
              <w:rPr>
                <w:b/>
              </w:rPr>
              <w:t>Вариативная часть:</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r>
      <w:tr w:rsidR="005B7359" w:rsidRPr="00B76AEE" w:rsidTr="005B7359">
        <w:trPr>
          <w:trHeight w:val="285"/>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 Элементы единоборств</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r>
      <w:tr w:rsidR="005B7359" w:rsidRPr="00B76AEE" w:rsidTr="005B7359">
        <w:trPr>
          <w:trHeight w:val="264"/>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-Плавание</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r>
      <w:tr w:rsidR="005B7359" w:rsidRPr="00B76AEE" w:rsidTr="005B7359">
        <w:trPr>
          <w:trHeight w:val="264"/>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 Кроссовая подготовка</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10</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10</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pPr>
            <w:r>
              <w:t>20</w:t>
            </w:r>
          </w:p>
        </w:tc>
      </w:tr>
      <w:tr w:rsidR="005B7359" w:rsidRPr="00B76AEE" w:rsidTr="005B7359">
        <w:trPr>
          <w:trHeight w:val="285"/>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r w:rsidRPr="00B76AEE">
              <w:rPr>
                <w:b/>
              </w:rPr>
              <w:t>ИТОГО:</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r>
              <w:rPr>
                <w:b/>
              </w:rPr>
              <w:t>210</w:t>
            </w:r>
          </w:p>
        </w:tc>
      </w:tr>
      <w:tr w:rsidR="005B7359" w:rsidRPr="00B76AEE" w:rsidTr="005B7359">
        <w:trPr>
          <w:trHeight w:val="285"/>
        </w:trPr>
        <w:tc>
          <w:tcPr>
            <w:tcW w:w="202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r w:rsidRPr="00B76AEE">
              <w:rPr>
                <w:b/>
              </w:rPr>
              <w:t>ВСЕГО:</w:t>
            </w:r>
          </w:p>
        </w:tc>
        <w:tc>
          <w:tcPr>
            <w:tcW w:w="1758"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r w:rsidRPr="00B76AEE">
              <w:rPr>
                <w:b/>
              </w:rPr>
              <w:t xml:space="preserve">    105 </w:t>
            </w:r>
          </w:p>
        </w:tc>
        <w:tc>
          <w:tcPr>
            <w:tcW w:w="352"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r w:rsidRPr="00B76AEE">
              <w:rPr>
                <w:b/>
              </w:rPr>
              <w:t xml:space="preserve">   105</w:t>
            </w:r>
          </w:p>
        </w:tc>
        <w:tc>
          <w:tcPr>
            <w:tcW w:w="510" w:type="pct"/>
            <w:tcBorders>
              <w:top w:val="single" w:sz="4" w:space="0" w:color="auto"/>
              <w:left w:val="single" w:sz="4" w:space="0" w:color="auto"/>
              <w:bottom w:val="single" w:sz="4" w:space="0" w:color="auto"/>
              <w:right w:val="single" w:sz="4" w:space="0" w:color="auto"/>
            </w:tcBorders>
          </w:tcPr>
          <w:p w:rsidR="005B7359" w:rsidRPr="00B76AEE" w:rsidRDefault="005B7359" w:rsidP="005B7359">
            <w:pPr>
              <w:pStyle w:val="a3"/>
              <w:jc w:val="both"/>
              <w:rPr>
                <w:b/>
              </w:rPr>
            </w:pPr>
            <w:r w:rsidRPr="00B76AEE">
              <w:rPr>
                <w:b/>
              </w:rPr>
              <w:t xml:space="preserve">      210      </w:t>
            </w:r>
          </w:p>
        </w:tc>
      </w:tr>
    </w:tbl>
    <w:p w:rsidR="005B7359" w:rsidRDefault="005B7359" w:rsidP="005B7359">
      <w:pPr>
        <w:pStyle w:val="a3"/>
        <w:jc w:val="center"/>
        <w:rPr>
          <w:b/>
        </w:rPr>
      </w:pPr>
    </w:p>
    <w:p w:rsidR="005B7359" w:rsidRDefault="005B7359" w:rsidP="005B7359">
      <w:pPr>
        <w:pStyle w:val="a3"/>
        <w:jc w:val="center"/>
        <w:rPr>
          <w:b/>
        </w:rPr>
      </w:pPr>
    </w:p>
    <w:p w:rsidR="005B7359" w:rsidRDefault="005B7359" w:rsidP="005B7359">
      <w:pPr>
        <w:pStyle w:val="a3"/>
        <w:jc w:val="center"/>
        <w:rPr>
          <w:b/>
        </w:rPr>
      </w:pPr>
    </w:p>
    <w:p w:rsidR="005B7359" w:rsidRDefault="005B7359" w:rsidP="005B7359">
      <w:pPr>
        <w:jc w:val="center"/>
        <w:rPr>
          <w:b/>
          <w:sz w:val="28"/>
          <w:szCs w:val="28"/>
        </w:rPr>
      </w:pPr>
      <w:r>
        <w:rPr>
          <w:b/>
          <w:sz w:val="28"/>
          <w:szCs w:val="28"/>
        </w:rPr>
        <w:lastRenderedPageBreak/>
        <w:t>1.2. Содержание программного материала</w:t>
      </w:r>
    </w:p>
    <w:p w:rsidR="005B7359" w:rsidRDefault="005B7359" w:rsidP="005B7359">
      <w:pPr>
        <w:snapToGrid w:val="0"/>
        <w:ind w:firstLine="709"/>
        <w:jc w:val="center"/>
        <w:rPr>
          <w:b/>
          <w:bCs/>
          <w:sz w:val="28"/>
          <w:szCs w:val="28"/>
        </w:rPr>
      </w:pPr>
    </w:p>
    <w:p w:rsidR="005B7359" w:rsidRDefault="005B7359" w:rsidP="005B7359">
      <w:pPr>
        <w:snapToGrid w:val="0"/>
        <w:ind w:firstLine="709"/>
        <w:jc w:val="center"/>
        <w:rPr>
          <w:b/>
          <w:bCs/>
          <w:spacing w:val="-2"/>
          <w:sz w:val="28"/>
          <w:szCs w:val="28"/>
        </w:rPr>
      </w:pPr>
      <w:r>
        <w:rPr>
          <w:b/>
          <w:bCs/>
          <w:spacing w:val="-2"/>
          <w:sz w:val="28"/>
          <w:szCs w:val="28"/>
        </w:rPr>
        <w:t>10 класс</w:t>
      </w:r>
    </w:p>
    <w:p w:rsidR="005B7359" w:rsidRDefault="005B7359" w:rsidP="005B7359">
      <w:pPr>
        <w:snapToGrid w:val="0"/>
        <w:ind w:firstLine="709"/>
        <w:jc w:val="center"/>
        <w:rPr>
          <w:b/>
          <w:bCs/>
          <w:spacing w:val="-2"/>
          <w:sz w:val="28"/>
          <w:szCs w:val="28"/>
        </w:rPr>
      </w:pPr>
    </w:p>
    <w:p w:rsidR="005B7359" w:rsidRDefault="005B7359" w:rsidP="005B7359">
      <w:pPr>
        <w:shd w:val="clear" w:color="auto" w:fill="FFFFFF"/>
        <w:tabs>
          <w:tab w:val="left" w:pos="1745"/>
        </w:tabs>
        <w:ind w:firstLine="720"/>
        <w:jc w:val="center"/>
        <w:rPr>
          <w:b/>
          <w:bCs/>
          <w:color w:val="000000"/>
          <w:sz w:val="28"/>
          <w:szCs w:val="28"/>
        </w:rPr>
      </w:pPr>
      <w:r w:rsidRPr="000507A9">
        <w:rPr>
          <w:b/>
          <w:bCs/>
          <w:color w:val="000000"/>
          <w:sz w:val="28"/>
          <w:szCs w:val="28"/>
        </w:rPr>
        <w:t>Основы физической культуры и здорового образа жизни</w:t>
      </w:r>
    </w:p>
    <w:p w:rsidR="005B7359" w:rsidRDefault="005B7359" w:rsidP="005B7359">
      <w:pPr>
        <w:shd w:val="clear" w:color="auto" w:fill="FFFFFF"/>
        <w:tabs>
          <w:tab w:val="left" w:pos="1745"/>
        </w:tabs>
        <w:ind w:firstLine="720"/>
        <w:jc w:val="center"/>
        <w:rPr>
          <w:b/>
          <w:bCs/>
          <w:color w:val="000000"/>
          <w:sz w:val="28"/>
          <w:szCs w:val="28"/>
        </w:rPr>
      </w:pPr>
    </w:p>
    <w:p w:rsidR="005B7359" w:rsidRDefault="005B7359" w:rsidP="005B7359">
      <w:pPr>
        <w:snapToGrid w:val="0"/>
        <w:ind w:firstLine="709"/>
        <w:jc w:val="both"/>
        <w:rPr>
          <w:b/>
          <w:bCs/>
          <w:color w:val="000000"/>
          <w:sz w:val="28"/>
          <w:szCs w:val="28"/>
        </w:rPr>
      </w:pPr>
      <w:r w:rsidRPr="000507A9">
        <w:rPr>
          <w:sz w:val="28"/>
          <w:szCs w:val="28"/>
        </w:rPr>
        <w:t>ТБ на уроках легкой атлетики</w:t>
      </w:r>
      <w:r>
        <w:rPr>
          <w:sz w:val="28"/>
          <w:szCs w:val="28"/>
        </w:rPr>
        <w:t xml:space="preserve">. </w:t>
      </w:r>
      <w:r w:rsidRPr="000507A9">
        <w:rPr>
          <w:sz w:val="28"/>
          <w:szCs w:val="28"/>
        </w:rPr>
        <w:t>ТБ на уроках волейбола. ТБ на уроках баскетбола</w:t>
      </w:r>
      <w:r>
        <w:rPr>
          <w:sz w:val="28"/>
          <w:szCs w:val="28"/>
        </w:rPr>
        <w:t>.</w:t>
      </w:r>
    </w:p>
    <w:p w:rsidR="005B7359" w:rsidRPr="00A26B62" w:rsidRDefault="005B7359" w:rsidP="005B7359">
      <w:pPr>
        <w:ind w:firstLine="709"/>
        <w:jc w:val="both"/>
        <w:rPr>
          <w:sz w:val="28"/>
          <w:szCs w:val="28"/>
        </w:rPr>
      </w:pPr>
      <w:r w:rsidRPr="00A26B62">
        <w:rPr>
          <w:sz w:val="28"/>
          <w:szCs w:val="28"/>
        </w:rPr>
        <w:t>Влияние образа жизни на состояние здоровья. Утомление и переутомление</w:t>
      </w:r>
      <w:r>
        <w:rPr>
          <w:sz w:val="28"/>
          <w:szCs w:val="28"/>
        </w:rPr>
        <w:t xml:space="preserve">. </w:t>
      </w:r>
      <w:r w:rsidRPr="00A26B62">
        <w:rPr>
          <w:sz w:val="28"/>
          <w:szCs w:val="28"/>
        </w:rPr>
        <w:t>Биомеханические основы техники бега, прыжков, метаний</w:t>
      </w:r>
      <w:r>
        <w:rPr>
          <w:sz w:val="28"/>
          <w:szCs w:val="28"/>
        </w:rPr>
        <w:t xml:space="preserve">. </w:t>
      </w:r>
      <w:r w:rsidRPr="00A26B62">
        <w:rPr>
          <w:sz w:val="28"/>
          <w:szCs w:val="28"/>
        </w:rPr>
        <w:t>Влияние игровых упражнений на развитие двигательных способностей</w:t>
      </w:r>
      <w:r>
        <w:rPr>
          <w:sz w:val="28"/>
          <w:szCs w:val="28"/>
        </w:rPr>
        <w:t>.</w:t>
      </w:r>
      <w:r w:rsidRPr="001431DC">
        <w:rPr>
          <w:sz w:val="28"/>
          <w:szCs w:val="28"/>
        </w:rPr>
        <w:t xml:space="preserve"> </w:t>
      </w:r>
      <w:r w:rsidRPr="00A26B62">
        <w:rPr>
          <w:sz w:val="28"/>
          <w:szCs w:val="28"/>
        </w:rPr>
        <w:t>Влияние игровых упражнений на развитие координационных и кондиционных способностей</w:t>
      </w:r>
      <w:r>
        <w:rPr>
          <w:sz w:val="28"/>
          <w:szCs w:val="28"/>
        </w:rPr>
        <w:t>. Волейбол: и</w:t>
      </w:r>
      <w:r w:rsidRPr="00A26B62">
        <w:rPr>
          <w:sz w:val="28"/>
          <w:szCs w:val="28"/>
        </w:rPr>
        <w:t>ндивидуальные и командные действия в нападении и защите</w:t>
      </w:r>
      <w:r>
        <w:rPr>
          <w:sz w:val="28"/>
          <w:szCs w:val="28"/>
        </w:rPr>
        <w:t xml:space="preserve">. </w:t>
      </w:r>
      <w:r w:rsidRPr="00A26B62">
        <w:rPr>
          <w:sz w:val="28"/>
          <w:szCs w:val="28"/>
        </w:rPr>
        <w:t>Правила игры в волейбол</w:t>
      </w:r>
      <w:r>
        <w:rPr>
          <w:sz w:val="28"/>
          <w:szCs w:val="28"/>
        </w:rPr>
        <w:t xml:space="preserve">. </w:t>
      </w:r>
      <w:r w:rsidRPr="00A26B62">
        <w:rPr>
          <w:sz w:val="28"/>
          <w:szCs w:val="28"/>
        </w:rPr>
        <w:t>Правила проведения самостоятельной разминки в баскетболе</w:t>
      </w:r>
      <w:r>
        <w:rPr>
          <w:sz w:val="28"/>
          <w:szCs w:val="28"/>
        </w:rPr>
        <w:t>.</w:t>
      </w:r>
      <w:r w:rsidRPr="001431DC">
        <w:rPr>
          <w:sz w:val="28"/>
          <w:szCs w:val="28"/>
        </w:rPr>
        <w:t xml:space="preserve"> </w:t>
      </w:r>
      <w:r w:rsidRPr="00A26B62">
        <w:rPr>
          <w:sz w:val="28"/>
          <w:szCs w:val="28"/>
        </w:rPr>
        <w:t>Правила игры в баскетбол</w:t>
      </w:r>
    </w:p>
    <w:p w:rsidR="005B7359" w:rsidRPr="00A26B62" w:rsidRDefault="005B7359" w:rsidP="005B7359">
      <w:pPr>
        <w:ind w:firstLine="709"/>
        <w:jc w:val="both"/>
        <w:rPr>
          <w:sz w:val="28"/>
          <w:szCs w:val="28"/>
        </w:rPr>
      </w:pPr>
      <w:r w:rsidRPr="00A26B62">
        <w:rPr>
          <w:sz w:val="28"/>
          <w:szCs w:val="28"/>
        </w:rPr>
        <w:t>Влияние образа жизни на состояние здоровья. Утомление, переутомление</w:t>
      </w:r>
      <w:r>
        <w:rPr>
          <w:sz w:val="28"/>
          <w:szCs w:val="28"/>
        </w:rPr>
        <w:t>.</w:t>
      </w:r>
    </w:p>
    <w:p w:rsidR="005B7359" w:rsidRDefault="005B7359" w:rsidP="005B7359">
      <w:pPr>
        <w:shd w:val="clear" w:color="auto" w:fill="FFFFFF"/>
        <w:ind w:firstLine="720"/>
        <w:jc w:val="center"/>
        <w:rPr>
          <w:b/>
          <w:bCs/>
          <w:color w:val="000000"/>
        </w:rPr>
      </w:pPr>
    </w:p>
    <w:p w:rsidR="005B7359" w:rsidRPr="00FC6FFE" w:rsidRDefault="005B7359" w:rsidP="005B7359">
      <w:pPr>
        <w:shd w:val="clear" w:color="auto" w:fill="FFFFFF"/>
        <w:ind w:firstLine="720"/>
        <w:jc w:val="center"/>
        <w:rPr>
          <w:b/>
          <w:bCs/>
          <w:color w:val="000000"/>
          <w:sz w:val="28"/>
          <w:szCs w:val="28"/>
        </w:rPr>
      </w:pPr>
      <w:r w:rsidRPr="00FC6FFE">
        <w:rPr>
          <w:b/>
          <w:bCs/>
          <w:color w:val="000000"/>
          <w:sz w:val="28"/>
          <w:szCs w:val="28"/>
        </w:rPr>
        <w:t>Физкультурно-оздоровительная деятельность</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(С учетом состояния здоровья, уровня физического развития, физической подготовленности, медицинских показаний и климатических условий региона).</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 xml:space="preserve">Комплексы утренней и дыхательной гимнастики, гимнастики для глаз, </w:t>
      </w:r>
      <w:proofErr w:type="spellStart"/>
      <w:r w:rsidRPr="00FC6FFE">
        <w:rPr>
          <w:color w:val="000000"/>
          <w:sz w:val="28"/>
          <w:szCs w:val="28"/>
        </w:rPr>
        <w:t>физкультпауз</w:t>
      </w:r>
      <w:proofErr w:type="spellEnd"/>
      <w:r w:rsidRPr="00FC6FFE">
        <w:rPr>
          <w:color w:val="000000"/>
          <w:sz w:val="28"/>
          <w:szCs w:val="28"/>
        </w:rPr>
        <w:t xml:space="preserve"> (физкультминуток), элементы релаксац</w:t>
      </w:r>
      <w:proofErr w:type="gramStart"/>
      <w:r w:rsidRPr="00FC6FFE">
        <w:rPr>
          <w:color w:val="000000"/>
          <w:sz w:val="28"/>
          <w:szCs w:val="28"/>
        </w:rPr>
        <w:t>ии и ау</w:t>
      </w:r>
      <w:proofErr w:type="gramEnd"/>
      <w:r w:rsidRPr="00FC6FFE">
        <w:rPr>
          <w:color w:val="000000"/>
          <w:sz w:val="28"/>
          <w:szCs w:val="28"/>
        </w:rPr>
        <w:t>тотренинга.</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Комплексы упражнений для профилактики нарушений опорно-двигательного аппарата, регулирования массы тела и формирования телосложения.</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 xml:space="preserve">Комплексы упражнений для развития основных физических качеств, функциональных возможностей </w:t>
      </w:r>
      <w:proofErr w:type="spellStart"/>
      <w:r w:rsidRPr="00FC6FFE">
        <w:rPr>
          <w:color w:val="000000"/>
          <w:sz w:val="28"/>
          <w:szCs w:val="28"/>
        </w:rPr>
        <w:t>сердечно-сосудистой</w:t>
      </w:r>
      <w:proofErr w:type="spellEnd"/>
      <w:r w:rsidRPr="00FC6FFE">
        <w:rPr>
          <w:color w:val="000000"/>
          <w:sz w:val="28"/>
          <w:szCs w:val="28"/>
        </w:rPr>
        <w:t xml:space="preserve"> и </w:t>
      </w:r>
      <w:proofErr w:type="gramStart"/>
      <w:r w:rsidRPr="00FC6FFE">
        <w:rPr>
          <w:color w:val="000000"/>
          <w:sz w:val="28"/>
          <w:szCs w:val="28"/>
        </w:rPr>
        <w:t>дыхательной</w:t>
      </w:r>
      <w:proofErr w:type="gramEnd"/>
      <w:r w:rsidRPr="00FC6FFE">
        <w:rPr>
          <w:color w:val="000000"/>
          <w:sz w:val="28"/>
          <w:szCs w:val="28"/>
        </w:rPr>
        <w:t xml:space="preserve"> систем.</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Упражнения и комплексы из современных оздоровительных систем физического воспитания, адаптивной физической культуры.</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Основы туристской подготовки.</w:t>
      </w:r>
    </w:p>
    <w:p w:rsidR="005B7359" w:rsidRPr="00FC6FFE" w:rsidRDefault="005B7359" w:rsidP="005B7359">
      <w:pPr>
        <w:shd w:val="clear" w:color="auto" w:fill="FFFFFF"/>
        <w:snapToGrid w:val="0"/>
        <w:ind w:firstLine="720"/>
        <w:jc w:val="both"/>
        <w:rPr>
          <w:color w:val="000000"/>
          <w:sz w:val="28"/>
          <w:szCs w:val="28"/>
        </w:rPr>
      </w:pPr>
      <w:r w:rsidRPr="00FC6FFE">
        <w:rPr>
          <w:color w:val="000000"/>
          <w:sz w:val="28"/>
          <w:szCs w:val="28"/>
        </w:rPr>
        <w:t xml:space="preserve">Способы закаливания организма, простейшие приемы </w:t>
      </w:r>
      <w:proofErr w:type="spellStart"/>
      <w:r w:rsidRPr="00FC6FFE">
        <w:rPr>
          <w:color w:val="000000"/>
          <w:sz w:val="28"/>
          <w:szCs w:val="28"/>
        </w:rPr>
        <w:t>самомассажа</w:t>
      </w:r>
      <w:proofErr w:type="spellEnd"/>
      <w:r w:rsidRPr="00FC6FFE">
        <w:rPr>
          <w:color w:val="000000"/>
          <w:sz w:val="28"/>
          <w:szCs w:val="28"/>
        </w:rPr>
        <w:t>.</w:t>
      </w:r>
    </w:p>
    <w:p w:rsidR="005B7359" w:rsidRPr="00FC6FFE" w:rsidRDefault="005B7359" w:rsidP="005B7359">
      <w:pPr>
        <w:shd w:val="clear" w:color="auto" w:fill="FFFFFF"/>
        <w:snapToGrid w:val="0"/>
        <w:ind w:firstLine="720"/>
        <w:jc w:val="both"/>
        <w:rPr>
          <w:b/>
          <w:color w:val="000000"/>
          <w:sz w:val="28"/>
          <w:szCs w:val="28"/>
        </w:rPr>
      </w:pPr>
    </w:p>
    <w:p w:rsidR="005B7359" w:rsidRPr="00FC6FFE" w:rsidRDefault="005B7359" w:rsidP="005B7359">
      <w:pPr>
        <w:shd w:val="clear" w:color="auto" w:fill="FFFFFF"/>
        <w:snapToGrid w:val="0"/>
        <w:ind w:firstLine="720"/>
        <w:jc w:val="center"/>
        <w:rPr>
          <w:b/>
          <w:bCs/>
          <w:color w:val="000000"/>
          <w:spacing w:val="-2"/>
          <w:sz w:val="28"/>
          <w:szCs w:val="28"/>
        </w:rPr>
      </w:pPr>
      <w:r w:rsidRPr="00FC6FFE">
        <w:rPr>
          <w:b/>
          <w:bCs/>
          <w:color w:val="000000"/>
          <w:spacing w:val="-2"/>
          <w:sz w:val="28"/>
          <w:szCs w:val="28"/>
        </w:rPr>
        <w:t>Спортивно-оздоровительная деятельность</w:t>
      </w:r>
    </w:p>
    <w:p w:rsidR="005B7359" w:rsidRPr="00FC6FFE" w:rsidRDefault="005B7359" w:rsidP="005B7359">
      <w:pPr>
        <w:snapToGrid w:val="0"/>
        <w:ind w:firstLine="709"/>
        <w:jc w:val="both"/>
        <w:rPr>
          <w:sz w:val="28"/>
          <w:szCs w:val="28"/>
        </w:rPr>
      </w:pPr>
    </w:p>
    <w:p w:rsidR="005B7359" w:rsidRDefault="005B7359" w:rsidP="005B7359">
      <w:pPr>
        <w:snapToGrid w:val="0"/>
        <w:ind w:firstLine="709"/>
        <w:jc w:val="center"/>
        <w:rPr>
          <w:b/>
          <w:sz w:val="28"/>
          <w:szCs w:val="28"/>
        </w:rPr>
      </w:pPr>
      <w:r w:rsidRPr="00494FB1">
        <w:rPr>
          <w:b/>
          <w:sz w:val="28"/>
          <w:szCs w:val="28"/>
        </w:rPr>
        <w:t>Прикладная гимнастика</w:t>
      </w:r>
    </w:p>
    <w:p w:rsidR="005B7359" w:rsidRDefault="005B7359" w:rsidP="005B7359">
      <w:pPr>
        <w:snapToGrid w:val="0"/>
        <w:ind w:firstLine="709"/>
        <w:jc w:val="both"/>
        <w:rPr>
          <w:sz w:val="28"/>
          <w:szCs w:val="28"/>
        </w:rPr>
      </w:pPr>
      <w:r>
        <w:rPr>
          <w:sz w:val="28"/>
          <w:szCs w:val="28"/>
        </w:rPr>
        <w:lastRenderedPageBreak/>
        <w:t>Повторение ранее изученного материала.</w:t>
      </w:r>
    </w:p>
    <w:p w:rsidR="009C54C6" w:rsidRDefault="009C54C6" w:rsidP="009C54C6">
      <w:pPr>
        <w:snapToGrid w:val="0"/>
        <w:ind w:firstLine="709"/>
        <w:rPr>
          <w:sz w:val="28"/>
          <w:szCs w:val="28"/>
        </w:rPr>
      </w:pPr>
      <w:r>
        <w:rPr>
          <w:b/>
          <w:i/>
          <w:sz w:val="28"/>
          <w:szCs w:val="28"/>
        </w:rPr>
        <w:t>Строевые упражнения</w:t>
      </w:r>
      <w:r>
        <w:rPr>
          <w:sz w:val="28"/>
          <w:szCs w:val="28"/>
        </w:rPr>
        <w:t>:</w:t>
      </w:r>
      <w:r w:rsidRPr="00D52FCB">
        <w:rPr>
          <w:sz w:val="28"/>
          <w:szCs w:val="28"/>
        </w:rPr>
        <w:t xml:space="preserve"> </w:t>
      </w:r>
      <w:r>
        <w:rPr>
          <w:sz w:val="28"/>
          <w:szCs w:val="28"/>
        </w:rPr>
        <w:t>Повторение ранее изученного материала.</w:t>
      </w:r>
    </w:p>
    <w:p w:rsidR="009C54C6" w:rsidRDefault="009C54C6" w:rsidP="009C54C6">
      <w:pPr>
        <w:snapToGrid w:val="0"/>
        <w:ind w:firstLine="709"/>
        <w:rPr>
          <w:sz w:val="28"/>
          <w:szCs w:val="28"/>
        </w:rPr>
      </w:pPr>
      <w:r>
        <w:rPr>
          <w:b/>
          <w:i/>
          <w:sz w:val="28"/>
          <w:szCs w:val="28"/>
        </w:rPr>
        <w:t>Комплексы ОРУ:</w:t>
      </w:r>
      <w:r w:rsidRPr="00D52FCB">
        <w:rPr>
          <w:sz w:val="28"/>
          <w:szCs w:val="28"/>
        </w:rPr>
        <w:t xml:space="preserve"> </w:t>
      </w:r>
      <w:r>
        <w:rPr>
          <w:sz w:val="28"/>
          <w:szCs w:val="28"/>
        </w:rPr>
        <w:t>Повторение ранее изученного материала.</w:t>
      </w:r>
    </w:p>
    <w:p w:rsidR="009C54C6" w:rsidRDefault="009C54C6" w:rsidP="009C54C6">
      <w:pPr>
        <w:snapToGrid w:val="0"/>
        <w:ind w:firstLine="709"/>
        <w:rPr>
          <w:b/>
          <w:i/>
          <w:sz w:val="28"/>
          <w:szCs w:val="28"/>
        </w:rPr>
      </w:pPr>
      <w:r w:rsidRPr="006A41B0">
        <w:rPr>
          <w:b/>
          <w:i/>
          <w:sz w:val="28"/>
          <w:szCs w:val="28"/>
        </w:rPr>
        <w:t>Упражнения в равновесии</w:t>
      </w:r>
      <w:r>
        <w:t xml:space="preserve"> </w:t>
      </w:r>
      <w:r w:rsidRPr="006A41B0">
        <w:rPr>
          <w:sz w:val="28"/>
          <w:szCs w:val="28"/>
        </w:rPr>
        <w:t>(на полу)- упражнения из ранее изученных элементов.</w:t>
      </w:r>
    </w:p>
    <w:p w:rsidR="009C54C6" w:rsidRDefault="009C54C6" w:rsidP="009C54C6">
      <w:pPr>
        <w:snapToGrid w:val="0"/>
        <w:ind w:firstLine="709"/>
        <w:rPr>
          <w:b/>
          <w:i/>
          <w:sz w:val="28"/>
          <w:szCs w:val="28"/>
        </w:rPr>
      </w:pPr>
      <w:r w:rsidRPr="00494FB1">
        <w:rPr>
          <w:b/>
          <w:i/>
          <w:sz w:val="28"/>
          <w:szCs w:val="28"/>
        </w:rPr>
        <w:t>Акробатика</w:t>
      </w:r>
      <w:r>
        <w:rPr>
          <w:b/>
          <w:i/>
          <w:sz w:val="28"/>
          <w:szCs w:val="28"/>
        </w:rPr>
        <w:t>:</w:t>
      </w:r>
      <w:r w:rsidRPr="00D52FCB">
        <w:rPr>
          <w:sz w:val="28"/>
          <w:szCs w:val="28"/>
        </w:rPr>
        <w:t xml:space="preserve"> </w:t>
      </w:r>
      <w:r>
        <w:rPr>
          <w:sz w:val="28"/>
          <w:szCs w:val="28"/>
        </w:rPr>
        <w:t>комбинация из ранее изученных материалов; перевороты боком; прыжки в глубину, высота 150-180 см.</w:t>
      </w:r>
    </w:p>
    <w:p w:rsidR="009C54C6" w:rsidRDefault="009C54C6" w:rsidP="009C54C6">
      <w:pPr>
        <w:snapToGrid w:val="0"/>
        <w:ind w:firstLine="709"/>
        <w:rPr>
          <w:sz w:val="28"/>
          <w:szCs w:val="28"/>
        </w:rPr>
      </w:pPr>
      <w:r w:rsidRPr="00494FB1">
        <w:rPr>
          <w:b/>
          <w:i/>
          <w:sz w:val="28"/>
          <w:szCs w:val="28"/>
        </w:rPr>
        <w:t>Висы</w:t>
      </w:r>
      <w:r>
        <w:rPr>
          <w:b/>
          <w:i/>
          <w:sz w:val="28"/>
          <w:szCs w:val="28"/>
        </w:rPr>
        <w:t>:</w:t>
      </w:r>
      <w:r w:rsidRPr="00D52FCB">
        <w:rPr>
          <w:sz w:val="28"/>
          <w:szCs w:val="28"/>
        </w:rPr>
        <w:t xml:space="preserve"> </w:t>
      </w:r>
      <w:r w:rsidRPr="006A41B0">
        <w:rPr>
          <w:sz w:val="28"/>
          <w:szCs w:val="28"/>
        </w:rPr>
        <w:t>(</w:t>
      </w:r>
      <w:proofErr w:type="spellStart"/>
      <w:r w:rsidRPr="006A41B0">
        <w:rPr>
          <w:sz w:val="28"/>
          <w:szCs w:val="28"/>
        </w:rPr>
        <w:t>д</w:t>
      </w:r>
      <w:proofErr w:type="spellEnd"/>
      <w:r w:rsidRPr="006A41B0">
        <w:rPr>
          <w:sz w:val="28"/>
          <w:szCs w:val="28"/>
        </w:rPr>
        <w:t>) Висы и упоры.  (</w:t>
      </w:r>
      <w:proofErr w:type="spellStart"/>
      <w:r w:rsidRPr="006A41B0">
        <w:rPr>
          <w:sz w:val="28"/>
          <w:szCs w:val="28"/>
        </w:rPr>
        <w:t>ю</w:t>
      </w:r>
      <w:proofErr w:type="spellEnd"/>
      <w:r w:rsidRPr="006A41B0">
        <w:rPr>
          <w:sz w:val="28"/>
          <w:szCs w:val="28"/>
        </w:rPr>
        <w:t>) Упражнения с гантелями, гирями 16 кг.</w:t>
      </w:r>
    </w:p>
    <w:p w:rsidR="009C54C6" w:rsidRDefault="009C54C6" w:rsidP="009C54C6">
      <w:pPr>
        <w:snapToGrid w:val="0"/>
      </w:pPr>
      <w:r w:rsidRPr="006A41B0">
        <w:rPr>
          <w:b/>
          <w:i/>
          <w:sz w:val="28"/>
          <w:szCs w:val="28"/>
        </w:rPr>
        <w:t>Опорные прыжк</w:t>
      </w:r>
      <w:proofErr w:type="gramStart"/>
      <w:r w:rsidRPr="006A41B0">
        <w:rPr>
          <w:b/>
          <w:i/>
          <w:sz w:val="28"/>
          <w:szCs w:val="28"/>
        </w:rPr>
        <w:t>и</w:t>
      </w:r>
      <w:r>
        <w:t>-</w:t>
      </w:r>
      <w:proofErr w:type="gramEnd"/>
      <w:r>
        <w:t xml:space="preserve"> </w:t>
      </w:r>
      <w:r w:rsidRPr="006A41B0">
        <w:rPr>
          <w:sz w:val="28"/>
          <w:szCs w:val="28"/>
        </w:rPr>
        <w:t>прыжок углом с разбега под углом к снаряду и толчком одной (конь в ширину, высота 110 см.); вскок в упор присев, соскок прогнувшись (конь в ширину, высота 110 см.) (</w:t>
      </w:r>
      <w:proofErr w:type="spellStart"/>
      <w:r w:rsidRPr="006A41B0">
        <w:rPr>
          <w:sz w:val="28"/>
          <w:szCs w:val="28"/>
        </w:rPr>
        <w:t>д</w:t>
      </w:r>
      <w:proofErr w:type="spellEnd"/>
      <w:r w:rsidRPr="006A41B0">
        <w:rPr>
          <w:sz w:val="28"/>
          <w:szCs w:val="28"/>
        </w:rPr>
        <w:t>), прыжок ноги врозь (конь в длину, высота 120-125 см) (</w:t>
      </w:r>
      <w:proofErr w:type="spellStart"/>
      <w:r w:rsidRPr="006A41B0">
        <w:rPr>
          <w:sz w:val="28"/>
          <w:szCs w:val="28"/>
        </w:rPr>
        <w:t>ю</w:t>
      </w:r>
      <w:proofErr w:type="spellEnd"/>
      <w:r w:rsidRPr="006A41B0">
        <w:rPr>
          <w:sz w:val="28"/>
          <w:szCs w:val="28"/>
        </w:rPr>
        <w:t>).</w:t>
      </w:r>
      <w:r>
        <w:t xml:space="preserve">  </w:t>
      </w:r>
    </w:p>
    <w:p w:rsidR="009C54C6" w:rsidRDefault="009C54C6" w:rsidP="009C54C6">
      <w:pPr>
        <w:snapToGrid w:val="0"/>
      </w:pPr>
      <w:r w:rsidRPr="006A41B0">
        <w:rPr>
          <w:b/>
          <w:i/>
          <w:sz w:val="28"/>
          <w:szCs w:val="28"/>
        </w:rPr>
        <w:t>Элементы художественной гимнастики</w:t>
      </w:r>
      <w:r>
        <w:t xml:space="preserve"> - </w:t>
      </w:r>
      <w:r w:rsidRPr="006A41B0">
        <w:rPr>
          <w:sz w:val="28"/>
          <w:szCs w:val="28"/>
        </w:rPr>
        <w:t>комбинация из ранее изученных элементов со скакалкой, обручем, лентой, танцевальными шагами, прыжками.</w:t>
      </w:r>
    </w:p>
    <w:p w:rsidR="009C54C6" w:rsidRPr="00494FB1" w:rsidRDefault="009C54C6" w:rsidP="009C54C6">
      <w:pPr>
        <w:snapToGrid w:val="0"/>
        <w:ind w:firstLine="709"/>
        <w:rPr>
          <w:b/>
          <w:sz w:val="28"/>
          <w:szCs w:val="28"/>
        </w:rPr>
      </w:pPr>
      <w:r w:rsidRPr="006A41B0">
        <w:rPr>
          <w:b/>
          <w:i/>
          <w:sz w:val="28"/>
          <w:szCs w:val="28"/>
        </w:rPr>
        <w:t>Ритмическая гимнастика.</w:t>
      </w:r>
    </w:p>
    <w:p w:rsidR="005B7359" w:rsidRPr="00FC6FFE" w:rsidRDefault="005B7359" w:rsidP="005B7359">
      <w:pPr>
        <w:snapToGrid w:val="0"/>
        <w:ind w:firstLine="709"/>
        <w:jc w:val="center"/>
        <w:rPr>
          <w:b/>
          <w:sz w:val="28"/>
          <w:szCs w:val="28"/>
        </w:rPr>
      </w:pPr>
      <w:r w:rsidRPr="00FC6FFE">
        <w:rPr>
          <w:b/>
          <w:sz w:val="28"/>
          <w:szCs w:val="28"/>
        </w:rPr>
        <w:t>Легкая атлетика</w:t>
      </w:r>
    </w:p>
    <w:p w:rsidR="005B7359" w:rsidRPr="00FC6FFE" w:rsidRDefault="005B7359" w:rsidP="005B7359">
      <w:pPr>
        <w:snapToGrid w:val="0"/>
        <w:ind w:firstLine="709"/>
        <w:jc w:val="both"/>
        <w:rPr>
          <w:sz w:val="28"/>
          <w:szCs w:val="28"/>
        </w:rPr>
      </w:pPr>
      <w:r w:rsidRPr="00FC6FFE">
        <w:rPr>
          <w:sz w:val="28"/>
          <w:szCs w:val="28"/>
        </w:rPr>
        <w:t>СБУ легкоатлета</w:t>
      </w:r>
      <w:r>
        <w:rPr>
          <w:sz w:val="28"/>
          <w:szCs w:val="28"/>
        </w:rPr>
        <w:t>.</w:t>
      </w:r>
    </w:p>
    <w:p w:rsidR="005B7359" w:rsidRPr="001431DC" w:rsidRDefault="005B7359" w:rsidP="005B7359">
      <w:pPr>
        <w:ind w:firstLine="709"/>
        <w:jc w:val="both"/>
        <w:rPr>
          <w:sz w:val="28"/>
          <w:szCs w:val="28"/>
        </w:rPr>
      </w:pPr>
      <w:r w:rsidRPr="001431DC">
        <w:rPr>
          <w:b/>
          <w:i/>
          <w:sz w:val="28"/>
          <w:szCs w:val="28"/>
        </w:rPr>
        <w:t>Бег:</w:t>
      </w:r>
      <w:r w:rsidRPr="001431DC">
        <w:rPr>
          <w:sz w:val="28"/>
          <w:szCs w:val="28"/>
        </w:rPr>
        <w:t xml:space="preserve"> низкий старт, бег по дистанции; 100 м на результат с низкого старта; равномерный медленный бег; разновидности ходьбы и бега. </w:t>
      </w:r>
      <w:r>
        <w:rPr>
          <w:sz w:val="28"/>
          <w:szCs w:val="28"/>
        </w:rPr>
        <w:t>Бег с ускорением до 80 м</w:t>
      </w:r>
      <w:r w:rsidRPr="001431DC">
        <w:rPr>
          <w:sz w:val="28"/>
          <w:szCs w:val="28"/>
        </w:rPr>
        <w:t xml:space="preserve">. Бег в равномерном темпе </w:t>
      </w:r>
      <w:r>
        <w:rPr>
          <w:sz w:val="28"/>
          <w:szCs w:val="28"/>
        </w:rPr>
        <w:t xml:space="preserve">и </w:t>
      </w:r>
      <w:r w:rsidRPr="001431DC">
        <w:rPr>
          <w:sz w:val="28"/>
          <w:szCs w:val="28"/>
        </w:rPr>
        <w:t>на результат</w:t>
      </w:r>
      <w:r>
        <w:rPr>
          <w:sz w:val="28"/>
          <w:szCs w:val="28"/>
        </w:rPr>
        <w:t xml:space="preserve"> </w:t>
      </w:r>
      <w:r w:rsidRPr="001431DC">
        <w:rPr>
          <w:sz w:val="28"/>
          <w:szCs w:val="28"/>
        </w:rPr>
        <w:t>(ю-3 км, д-2 км</w:t>
      </w:r>
      <w:r>
        <w:rPr>
          <w:sz w:val="28"/>
          <w:szCs w:val="28"/>
        </w:rPr>
        <w:t>).</w:t>
      </w:r>
      <w:r w:rsidRPr="001431DC">
        <w:rPr>
          <w:sz w:val="28"/>
          <w:szCs w:val="28"/>
        </w:rPr>
        <w:t xml:space="preserve"> Бег на выносливость (</w:t>
      </w:r>
      <w:proofErr w:type="gramStart"/>
      <w:r w:rsidRPr="001431DC">
        <w:rPr>
          <w:sz w:val="28"/>
          <w:szCs w:val="28"/>
        </w:rPr>
        <w:t>в</w:t>
      </w:r>
      <w:proofErr w:type="gramEnd"/>
      <w:r w:rsidRPr="001431DC">
        <w:rPr>
          <w:sz w:val="28"/>
          <w:szCs w:val="28"/>
        </w:rPr>
        <w:t xml:space="preserve"> мин)</w:t>
      </w:r>
      <w:r>
        <w:rPr>
          <w:sz w:val="28"/>
          <w:szCs w:val="28"/>
        </w:rPr>
        <w:t>.</w:t>
      </w:r>
      <w:r w:rsidRPr="001431DC">
        <w:rPr>
          <w:sz w:val="28"/>
          <w:szCs w:val="28"/>
        </w:rPr>
        <w:t xml:space="preserve"> Эстафетный бег</w:t>
      </w:r>
      <w:r>
        <w:rPr>
          <w:sz w:val="28"/>
          <w:szCs w:val="28"/>
        </w:rPr>
        <w:t>.</w:t>
      </w:r>
    </w:p>
    <w:p w:rsidR="005B7359" w:rsidRPr="00FC6FFE" w:rsidRDefault="005B7359" w:rsidP="005B7359">
      <w:pPr>
        <w:snapToGrid w:val="0"/>
        <w:ind w:firstLine="709"/>
        <w:jc w:val="both"/>
        <w:rPr>
          <w:sz w:val="28"/>
          <w:szCs w:val="28"/>
        </w:rPr>
      </w:pPr>
      <w:r w:rsidRPr="00FC6FFE">
        <w:rPr>
          <w:b/>
          <w:i/>
          <w:sz w:val="28"/>
          <w:szCs w:val="28"/>
        </w:rPr>
        <w:t>Прыжок</w:t>
      </w:r>
      <w:r w:rsidRPr="00FC6FFE">
        <w:rPr>
          <w:sz w:val="28"/>
          <w:szCs w:val="28"/>
        </w:rPr>
        <w:t xml:space="preserve"> в длину с разбега способом «согнув ноги»</w:t>
      </w:r>
      <w:r w:rsidRPr="00906186">
        <w:rPr>
          <w:sz w:val="28"/>
          <w:szCs w:val="28"/>
        </w:rPr>
        <w:t xml:space="preserve"> </w:t>
      </w:r>
      <w:r w:rsidRPr="001431DC">
        <w:rPr>
          <w:sz w:val="28"/>
          <w:szCs w:val="28"/>
        </w:rPr>
        <w:t>в полной координации</w:t>
      </w:r>
      <w:r>
        <w:rPr>
          <w:sz w:val="28"/>
          <w:szCs w:val="28"/>
        </w:rPr>
        <w:t>.</w:t>
      </w:r>
      <w:r w:rsidRPr="00FC6FFE">
        <w:rPr>
          <w:sz w:val="28"/>
          <w:szCs w:val="28"/>
        </w:rPr>
        <w:t xml:space="preserve"> Прыжок в высоту способом «перешагивание»</w:t>
      </w:r>
      <w:r w:rsidRPr="001431DC">
        <w:rPr>
          <w:sz w:val="28"/>
          <w:szCs w:val="28"/>
        </w:rPr>
        <w:t xml:space="preserve"> с полного разбега</w:t>
      </w:r>
      <w:r>
        <w:rPr>
          <w:sz w:val="28"/>
          <w:szCs w:val="28"/>
        </w:rPr>
        <w:t>.</w:t>
      </w:r>
    </w:p>
    <w:p w:rsidR="005B7359" w:rsidRPr="001431DC" w:rsidRDefault="005B7359" w:rsidP="005B7359">
      <w:pPr>
        <w:snapToGrid w:val="0"/>
        <w:ind w:firstLine="709"/>
        <w:jc w:val="both"/>
        <w:rPr>
          <w:sz w:val="28"/>
          <w:szCs w:val="28"/>
        </w:rPr>
      </w:pPr>
      <w:r w:rsidRPr="00FC6FFE">
        <w:rPr>
          <w:b/>
          <w:i/>
          <w:sz w:val="28"/>
          <w:szCs w:val="28"/>
        </w:rPr>
        <w:t>Метание</w:t>
      </w:r>
      <w:r>
        <w:rPr>
          <w:b/>
          <w:i/>
          <w:sz w:val="28"/>
          <w:szCs w:val="28"/>
        </w:rPr>
        <w:t>:</w:t>
      </w:r>
      <w:r w:rsidRPr="001431DC">
        <w:rPr>
          <w:sz w:val="28"/>
          <w:szCs w:val="28"/>
        </w:rPr>
        <w:t xml:space="preserve"> гранаты 700 г (</w:t>
      </w:r>
      <w:proofErr w:type="spellStart"/>
      <w:r w:rsidRPr="001431DC">
        <w:rPr>
          <w:sz w:val="28"/>
          <w:szCs w:val="28"/>
        </w:rPr>
        <w:t>ю</w:t>
      </w:r>
      <w:proofErr w:type="spellEnd"/>
      <w:r w:rsidRPr="001431DC">
        <w:rPr>
          <w:sz w:val="28"/>
          <w:szCs w:val="28"/>
        </w:rPr>
        <w:t>), 500г (</w:t>
      </w:r>
      <w:proofErr w:type="spellStart"/>
      <w:r w:rsidRPr="001431DC">
        <w:rPr>
          <w:sz w:val="28"/>
          <w:szCs w:val="28"/>
        </w:rPr>
        <w:t>д</w:t>
      </w:r>
      <w:proofErr w:type="spellEnd"/>
      <w:r w:rsidRPr="001431DC">
        <w:rPr>
          <w:sz w:val="28"/>
          <w:szCs w:val="28"/>
        </w:rPr>
        <w:t xml:space="preserve">) с четырех </w:t>
      </w:r>
      <w:proofErr w:type="spellStart"/>
      <w:r w:rsidRPr="001431DC">
        <w:rPr>
          <w:sz w:val="28"/>
          <w:szCs w:val="28"/>
        </w:rPr>
        <w:t>скрестных</w:t>
      </w:r>
      <w:proofErr w:type="spellEnd"/>
      <w:r w:rsidRPr="001431DC">
        <w:rPr>
          <w:sz w:val="28"/>
          <w:szCs w:val="28"/>
        </w:rPr>
        <w:t xml:space="preserve"> шагов</w:t>
      </w:r>
      <w:r>
        <w:rPr>
          <w:sz w:val="28"/>
          <w:szCs w:val="28"/>
        </w:rPr>
        <w:t xml:space="preserve">. </w:t>
      </w:r>
      <w:r w:rsidRPr="001431DC">
        <w:rPr>
          <w:sz w:val="28"/>
          <w:szCs w:val="28"/>
        </w:rPr>
        <w:t>Метание гранаты (мяча) в горизонтальную цель</w:t>
      </w:r>
      <w:r>
        <w:rPr>
          <w:sz w:val="28"/>
          <w:szCs w:val="28"/>
        </w:rPr>
        <w:t xml:space="preserve">. </w:t>
      </w:r>
      <w:r w:rsidRPr="001431DC">
        <w:rPr>
          <w:sz w:val="28"/>
          <w:szCs w:val="28"/>
        </w:rPr>
        <w:t>Метание гранаты на дальность с разбега в сочетании</w:t>
      </w:r>
      <w:r>
        <w:rPr>
          <w:sz w:val="28"/>
          <w:szCs w:val="28"/>
        </w:rPr>
        <w:t xml:space="preserve"> </w:t>
      </w:r>
      <w:r w:rsidRPr="001431DC">
        <w:rPr>
          <w:sz w:val="28"/>
          <w:szCs w:val="28"/>
        </w:rPr>
        <w:t xml:space="preserve">со </w:t>
      </w:r>
      <w:proofErr w:type="spellStart"/>
      <w:r w:rsidRPr="001431DC">
        <w:rPr>
          <w:sz w:val="28"/>
          <w:szCs w:val="28"/>
        </w:rPr>
        <w:t>скрестными</w:t>
      </w:r>
      <w:proofErr w:type="spellEnd"/>
      <w:r w:rsidRPr="001431DC">
        <w:rPr>
          <w:sz w:val="28"/>
          <w:szCs w:val="28"/>
        </w:rPr>
        <w:t xml:space="preserve"> шагами</w:t>
      </w:r>
      <w:r>
        <w:rPr>
          <w:sz w:val="28"/>
          <w:szCs w:val="28"/>
        </w:rPr>
        <w:t>.</w:t>
      </w:r>
    </w:p>
    <w:p w:rsidR="005B7359" w:rsidRDefault="005B7359" w:rsidP="005B7359">
      <w:pPr>
        <w:ind w:firstLine="709"/>
        <w:jc w:val="both"/>
        <w:rPr>
          <w:sz w:val="28"/>
          <w:szCs w:val="28"/>
        </w:rPr>
      </w:pPr>
      <w:r>
        <w:rPr>
          <w:sz w:val="28"/>
          <w:szCs w:val="28"/>
        </w:rPr>
        <w:t>Преодоление п</w:t>
      </w:r>
      <w:r w:rsidRPr="001431DC">
        <w:rPr>
          <w:sz w:val="28"/>
          <w:szCs w:val="28"/>
        </w:rPr>
        <w:t>о</w:t>
      </w:r>
      <w:r>
        <w:rPr>
          <w:sz w:val="28"/>
          <w:szCs w:val="28"/>
        </w:rPr>
        <w:t>лосы</w:t>
      </w:r>
      <w:r w:rsidRPr="001431DC">
        <w:rPr>
          <w:sz w:val="28"/>
          <w:szCs w:val="28"/>
        </w:rPr>
        <w:t xml:space="preserve"> препятствий</w:t>
      </w:r>
      <w:r>
        <w:rPr>
          <w:sz w:val="28"/>
          <w:szCs w:val="28"/>
        </w:rPr>
        <w:t>.</w:t>
      </w:r>
      <w:r w:rsidRPr="001431DC">
        <w:rPr>
          <w:sz w:val="28"/>
          <w:szCs w:val="28"/>
        </w:rPr>
        <w:t xml:space="preserve"> </w:t>
      </w:r>
    </w:p>
    <w:p w:rsidR="005817DA" w:rsidRDefault="005817DA" w:rsidP="005B7359">
      <w:pPr>
        <w:ind w:firstLine="709"/>
        <w:jc w:val="both"/>
        <w:rPr>
          <w:sz w:val="28"/>
          <w:szCs w:val="28"/>
        </w:rPr>
      </w:pPr>
    </w:p>
    <w:p w:rsidR="005817DA" w:rsidRDefault="005817DA" w:rsidP="005817DA">
      <w:pPr>
        <w:ind w:firstLine="709"/>
        <w:jc w:val="center"/>
        <w:rPr>
          <w:b/>
          <w:sz w:val="28"/>
          <w:szCs w:val="28"/>
        </w:rPr>
      </w:pPr>
      <w:r>
        <w:rPr>
          <w:b/>
          <w:sz w:val="28"/>
          <w:szCs w:val="28"/>
        </w:rPr>
        <w:t>Кроссовая подготовка</w:t>
      </w:r>
    </w:p>
    <w:p w:rsidR="005E3B22" w:rsidRPr="005E3B22" w:rsidRDefault="005E3B22" w:rsidP="005E3B22">
      <w:pPr>
        <w:ind w:firstLine="709"/>
        <w:rPr>
          <w:sz w:val="28"/>
          <w:szCs w:val="28"/>
        </w:rPr>
      </w:pPr>
      <w:r>
        <w:rPr>
          <w:sz w:val="28"/>
          <w:szCs w:val="28"/>
        </w:rPr>
        <w:t>Преодоление препятствий. Кросс 4 к</w:t>
      </w:r>
      <w:proofErr w:type="gramStart"/>
      <w:r>
        <w:rPr>
          <w:sz w:val="28"/>
          <w:szCs w:val="28"/>
        </w:rPr>
        <w:t>м(</w:t>
      </w:r>
      <w:proofErr w:type="gramEnd"/>
      <w:r>
        <w:rPr>
          <w:sz w:val="28"/>
          <w:szCs w:val="28"/>
        </w:rPr>
        <w:t>девушки), до 6 км (юноши). Развитие двигательных качеств – выносливости.</w:t>
      </w:r>
    </w:p>
    <w:p w:rsidR="005817DA" w:rsidRPr="005817DA" w:rsidRDefault="005817DA" w:rsidP="005817DA">
      <w:pPr>
        <w:ind w:firstLine="709"/>
        <w:jc w:val="center"/>
        <w:rPr>
          <w:b/>
          <w:sz w:val="28"/>
          <w:szCs w:val="28"/>
        </w:rPr>
      </w:pPr>
    </w:p>
    <w:p w:rsidR="005B7359" w:rsidRDefault="005B7359" w:rsidP="005B7359">
      <w:pPr>
        <w:ind w:firstLine="709"/>
        <w:jc w:val="center"/>
        <w:rPr>
          <w:b/>
          <w:sz w:val="28"/>
          <w:szCs w:val="28"/>
        </w:rPr>
      </w:pPr>
      <w:r>
        <w:rPr>
          <w:b/>
          <w:sz w:val="28"/>
          <w:szCs w:val="28"/>
        </w:rPr>
        <w:t>Лыжная подготовка</w:t>
      </w:r>
    </w:p>
    <w:p w:rsidR="005B7359" w:rsidRDefault="005B7359" w:rsidP="005B7359">
      <w:pPr>
        <w:snapToGrid w:val="0"/>
        <w:ind w:firstLine="709"/>
        <w:jc w:val="both"/>
        <w:rPr>
          <w:sz w:val="28"/>
          <w:szCs w:val="28"/>
        </w:rPr>
      </w:pPr>
      <w:r>
        <w:rPr>
          <w:sz w:val="28"/>
          <w:szCs w:val="28"/>
        </w:rPr>
        <w:t>Повторение ранее освоенных элементов.</w:t>
      </w:r>
      <w:r w:rsidR="005E3B22">
        <w:rPr>
          <w:sz w:val="28"/>
          <w:szCs w:val="28"/>
        </w:rPr>
        <w:t xml:space="preserve"> Переход с одновременных ходов на </w:t>
      </w:r>
      <w:proofErr w:type="gramStart"/>
      <w:r w:rsidR="005E3B22">
        <w:rPr>
          <w:sz w:val="28"/>
          <w:szCs w:val="28"/>
        </w:rPr>
        <w:t>попеременные</w:t>
      </w:r>
      <w:proofErr w:type="gramEnd"/>
      <w:r w:rsidR="005E3B22">
        <w:rPr>
          <w:sz w:val="28"/>
          <w:szCs w:val="28"/>
        </w:rPr>
        <w:t>. Преодоление подъёмов и препятствий. Прохождение дистанции 4-5 км.</w:t>
      </w:r>
    </w:p>
    <w:p w:rsidR="005B7359" w:rsidRPr="00FC6FFE" w:rsidRDefault="005B7359" w:rsidP="005B7359">
      <w:pPr>
        <w:ind w:firstLine="709"/>
        <w:jc w:val="both"/>
        <w:rPr>
          <w:sz w:val="28"/>
          <w:szCs w:val="28"/>
        </w:rPr>
      </w:pPr>
    </w:p>
    <w:p w:rsidR="005B7359" w:rsidRPr="00FC6FFE" w:rsidRDefault="005B7359" w:rsidP="005B7359">
      <w:pPr>
        <w:snapToGrid w:val="0"/>
        <w:ind w:firstLine="709"/>
        <w:jc w:val="center"/>
        <w:rPr>
          <w:b/>
          <w:sz w:val="28"/>
          <w:szCs w:val="28"/>
        </w:rPr>
      </w:pPr>
      <w:r w:rsidRPr="00FC6FFE">
        <w:rPr>
          <w:b/>
          <w:sz w:val="28"/>
          <w:szCs w:val="28"/>
        </w:rPr>
        <w:t>Баскетбол</w:t>
      </w:r>
    </w:p>
    <w:p w:rsidR="005B7359" w:rsidRDefault="005B7359" w:rsidP="005B7359">
      <w:pPr>
        <w:snapToGrid w:val="0"/>
        <w:ind w:firstLine="709"/>
        <w:jc w:val="both"/>
        <w:rPr>
          <w:sz w:val="28"/>
          <w:szCs w:val="28"/>
        </w:rPr>
      </w:pPr>
      <w:r>
        <w:rPr>
          <w:sz w:val="28"/>
          <w:szCs w:val="28"/>
        </w:rPr>
        <w:t xml:space="preserve">Повторение </w:t>
      </w:r>
      <w:proofErr w:type="gramStart"/>
      <w:r>
        <w:rPr>
          <w:sz w:val="28"/>
          <w:szCs w:val="28"/>
        </w:rPr>
        <w:t>изученного</w:t>
      </w:r>
      <w:proofErr w:type="gramEnd"/>
      <w:r>
        <w:rPr>
          <w:sz w:val="28"/>
          <w:szCs w:val="28"/>
        </w:rPr>
        <w:t xml:space="preserve"> в 5-9</w:t>
      </w:r>
      <w:r w:rsidRPr="00FC6FFE">
        <w:rPr>
          <w:sz w:val="28"/>
          <w:szCs w:val="28"/>
        </w:rPr>
        <w:t xml:space="preserve"> кл</w:t>
      </w:r>
      <w:r>
        <w:rPr>
          <w:sz w:val="28"/>
          <w:szCs w:val="28"/>
        </w:rPr>
        <w:t>ассе</w:t>
      </w:r>
      <w:r w:rsidRPr="00FC6FFE">
        <w:rPr>
          <w:sz w:val="28"/>
          <w:szCs w:val="28"/>
        </w:rPr>
        <w:t xml:space="preserve">.  </w:t>
      </w:r>
    </w:p>
    <w:p w:rsidR="005B7359" w:rsidRPr="001431DC" w:rsidRDefault="005B7359" w:rsidP="005B7359">
      <w:pPr>
        <w:ind w:firstLine="709"/>
        <w:jc w:val="both"/>
        <w:rPr>
          <w:spacing w:val="-2"/>
          <w:sz w:val="28"/>
          <w:szCs w:val="28"/>
        </w:rPr>
      </w:pPr>
      <w:r w:rsidRPr="001431DC">
        <w:rPr>
          <w:spacing w:val="-2"/>
          <w:sz w:val="28"/>
          <w:szCs w:val="28"/>
        </w:rPr>
        <w:t>Стойки баскетболиста, передвижения, остановки, повороты</w:t>
      </w:r>
      <w:r>
        <w:rPr>
          <w:spacing w:val="-2"/>
          <w:sz w:val="28"/>
          <w:szCs w:val="28"/>
        </w:rPr>
        <w:t>.</w:t>
      </w:r>
    </w:p>
    <w:p w:rsidR="005B7359" w:rsidRPr="001431DC" w:rsidRDefault="005B7359" w:rsidP="005B7359">
      <w:pPr>
        <w:ind w:firstLine="709"/>
        <w:jc w:val="both"/>
        <w:rPr>
          <w:sz w:val="28"/>
          <w:szCs w:val="28"/>
        </w:rPr>
      </w:pPr>
      <w:r w:rsidRPr="001431DC">
        <w:rPr>
          <w:sz w:val="28"/>
          <w:szCs w:val="28"/>
        </w:rPr>
        <w:t>Передача мяча одной и двумя руками в парах, встречных колоннах без сопротивления</w:t>
      </w:r>
      <w:r>
        <w:rPr>
          <w:sz w:val="28"/>
          <w:szCs w:val="28"/>
        </w:rPr>
        <w:t>.</w:t>
      </w:r>
    </w:p>
    <w:p w:rsidR="005B7359" w:rsidRPr="001431DC" w:rsidRDefault="005B7359" w:rsidP="005B7359">
      <w:pPr>
        <w:ind w:firstLine="709"/>
        <w:jc w:val="both"/>
        <w:rPr>
          <w:sz w:val="28"/>
          <w:szCs w:val="28"/>
        </w:rPr>
      </w:pPr>
      <w:r w:rsidRPr="001431DC">
        <w:rPr>
          <w:sz w:val="28"/>
          <w:szCs w:val="28"/>
        </w:rPr>
        <w:t>Ведение мяча с изменением высоты отскока, скорости, направления движения</w:t>
      </w:r>
      <w:r>
        <w:rPr>
          <w:sz w:val="28"/>
          <w:szCs w:val="28"/>
        </w:rPr>
        <w:t>.</w:t>
      </w:r>
      <w:r w:rsidRPr="001431DC">
        <w:rPr>
          <w:sz w:val="28"/>
          <w:szCs w:val="28"/>
        </w:rPr>
        <w:t xml:space="preserve"> Ведение мяча с активным сопротивлением противника</w:t>
      </w:r>
    </w:p>
    <w:p w:rsidR="005B7359" w:rsidRPr="001431DC" w:rsidRDefault="005B7359" w:rsidP="005B7359">
      <w:pPr>
        <w:ind w:firstLine="709"/>
        <w:jc w:val="both"/>
        <w:rPr>
          <w:sz w:val="28"/>
          <w:szCs w:val="28"/>
        </w:rPr>
      </w:pPr>
      <w:r w:rsidRPr="001431DC">
        <w:rPr>
          <w:sz w:val="28"/>
          <w:szCs w:val="28"/>
        </w:rPr>
        <w:t>Ловля высоко летящих мячей в прыжке двумя руками и после отскока от щита</w:t>
      </w:r>
      <w:r>
        <w:rPr>
          <w:sz w:val="28"/>
          <w:szCs w:val="28"/>
        </w:rPr>
        <w:t xml:space="preserve">. </w:t>
      </w:r>
    </w:p>
    <w:p w:rsidR="005B7359" w:rsidRPr="001431DC" w:rsidRDefault="005B7359" w:rsidP="005B7359">
      <w:pPr>
        <w:ind w:firstLine="709"/>
        <w:jc w:val="both"/>
        <w:rPr>
          <w:sz w:val="28"/>
          <w:szCs w:val="28"/>
        </w:rPr>
      </w:pPr>
      <w:r w:rsidRPr="001431DC">
        <w:rPr>
          <w:sz w:val="28"/>
          <w:szCs w:val="28"/>
        </w:rPr>
        <w:t>Передача двумя руками от головы в движении с пассивным сопротивлением</w:t>
      </w:r>
    </w:p>
    <w:p w:rsidR="005B7359" w:rsidRPr="001431DC" w:rsidRDefault="005B7359" w:rsidP="005B7359">
      <w:pPr>
        <w:ind w:firstLine="709"/>
        <w:jc w:val="both"/>
        <w:rPr>
          <w:sz w:val="28"/>
          <w:szCs w:val="28"/>
        </w:rPr>
      </w:pPr>
      <w:r w:rsidRPr="001431DC">
        <w:rPr>
          <w:sz w:val="28"/>
          <w:szCs w:val="28"/>
        </w:rPr>
        <w:t>Броски мяча в прыжке с близкого расстояния (</w:t>
      </w:r>
      <w:proofErr w:type="spellStart"/>
      <w:r w:rsidRPr="001431DC">
        <w:rPr>
          <w:sz w:val="28"/>
          <w:szCs w:val="28"/>
        </w:rPr>
        <w:t>д</w:t>
      </w:r>
      <w:proofErr w:type="spellEnd"/>
      <w:r w:rsidRPr="001431DC">
        <w:rPr>
          <w:sz w:val="28"/>
          <w:szCs w:val="28"/>
        </w:rPr>
        <w:t>), со среднего и дальнего (м)</w:t>
      </w:r>
      <w:r>
        <w:rPr>
          <w:sz w:val="28"/>
          <w:szCs w:val="28"/>
        </w:rPr>
        <w:t xml:space="preserve">. </w:t>
      </w:r>
      <w:r w:rsidRPr="001431DC">
        <w:rPr>
          <w:sz w:val="28"/>
          <w:szCs w:val="28"/>
        </w:rPr>
        <w:t>Бросок мяча после ловли в движении</w:t>
      </w:r>
      <w:r>
        <w:rPr>
          <w:sz w:val="28"/>
          <w:szCs w:val="28"/>
        </w:rPr>
        <w:t>.</w:t>
      </w:r>
    </w:p>
    <w:p w:rsidR="005B7359" w:rsidRPr="001431DC" w:rsidRDefault="005B7359" w:rsidP="005B7359">
      <w:pPr>
        <w:ind w:firstLine="709"/>
        <w:jc w:val="both"/>
        <w:rPr>
          <w:sz w:val="28"/>
          <w:szCs w:val="28"/>
        </w:rPr>
      </w:pPr>
      <w:r w:rsidRPr="001431DC">
        <w:rPr>
          <w:sz w:val="28"/>
          <w:szCs w:val="28"/>
        </w:rPr>
        <w:t>Позиционное нападение (выбор свободного места, заслон)</w:t>
      </w:r>
      <w:r>
        <w:rPr>
          <w:sz w:val="28"/>
          <w:szCs w:val="28"/>
        </w:rPr>
        <w:t xml:space="preserve">. </w:t>
      </w:r>
      <w:r w:rsidRPr="001431DC">
        <w:rPr>
          <w:sz w:val="28"/>
          <w:szCs w:val="28"/>
        </w:rPr>
        <w:t>Зонная защита</w:t>
      </w:r>
    </w:p>
    <w:p w:rsidR="005B7359" w:rsidRPr="001431DC" w:rsidRDefault="005B7359" w:rsidP="005B7359">
      <w:pPr>
        <w:ind w:firstLine="709"/>
        <w:jc w:val="both"/>
        <w:rPr>
          <w:sz w:val="28"/>
          <w:szCs w:val="28"/>
        </w:rPr>
      </w:pPr>
      <w:r w:rsidRPr="001431DC">
        <w:rPr>
          <w:sz w:val="28"/>
          <w:szCs w:val="28"/>
        </w:rPr>
        <w:t>Учебная игра</w:t>
      </w:r>
    </w:p>
    <w:p w:rsidR="005B7359" w:rsidRDefault="005B7359" w:rsidP="005B7359">
      <w:pPr>
        <w:snapToGrid w:val="0"/>
        <w:ind w:firstLine="709"/>
        <w:jc w:val="center"/>
        <w:rPr>
          <w:b/>
          <w:sz w:val="28"/>
          <w:szCs w:val="28"/>
        </w:rPr>
      </w:pPr>
    </w:p>
    <w:p w:rsidR="005B7359" w:rsidRPr="00FC6FFE" w:rsidRDefault="005B7359" w:rsidP="005B7359">
      <w:pPr>
        <w:snapToGrid w:val="0"/>
        <w:ind w:firstLine="709"/>
        <w:jc w:val="center"/>
        <w:rPr>
          <w:b/>
          <w:sz w:val="28"/>
          <w:szCs w:val="28"/>
        </w:rPr>
      </w:pPr>
      <w:r w:rsidRPr="00FC6FFE">
        <w:rPr>
          <w:b/>
          <w:sz w:val="28"/>
          <w:szCs w:val="28"/>
        </w:rPr>
        <w:t>Волейбол</w:t>
      </w:r>
    </w:p>
    <w:p w:rsidR="005B7359" w:rsidRDefault="005B7359" w:rsidP="005B7359">
      <w:pPr>
        <w:snapToGrid w:val="0"/>
        <w:ind w:firstLine="709"/>
        <w:jc w:val="both"/>
        <w:rPr>
          <w:sz w:val="28"/>
          <w:szCs w:val="28"/>
        </w:rPr>
      </w:pPr>
      <w:r w:rsidRPr="00FC6FFE">
        <w:rPr>
          <w:sz w:val="28"/>
          <w:szCs w:val="28"/>
        </w:rPr>
        <w:t>Повтор</w:t>
      </w:r>
      <w:r>
        <w:rPr>
          <w:sz w:val="28"/>
          <w:szCs w:val="28"/>
        </w:rPr>
        <w:t>ение материала, изученного в 5–9</w:t>
      </w:r>
      <w:r w:rsidRPr="00FC6FFE">
        <w:rPr>
          <w:sz w:val="28"/>
          <w:szCs w:val="28"/>
        </w:rPr>
        <w:t xml:space="preserve"> классах</w:t>
      </w:r>
      <w:r>
        <w:rPr>
          <w:sz w:val="28"/>
          <w:szCs w:val="28"/>
        </w:rPr>
        <w:t>.</w:t>
      </w:r>
    </w:p>
    <w:p w:rsidR="005B7359" w:rsidRPr="0014208D" w:rsidRDefault="005B7359" w:rsidP="005B7359">
      <w:pPr>
        <w:ind w:firstLine="709"/>
        <w:jc w:val="both"/>
        <w:rPr>
          <w:sz w:val="28"/>
          <w:szCs w:val="28"/>
        </w:rPr>
      </w:pPr>
      <w:r w:rsidRPr="0014208D">
        <w:rPr>
          <w:sz w:val="28"/>
          <w:szCs w:val="28"/>
        </w:rPr>
        <w:t>Перемещение, остановки, ускорения</w:t>
      </w:r>
      <w:r>
        <w:rPr>
          <w:sz w:val="28"/>
          <w:szCs w:val="28"/>
        </w:rPr>
        <w:t>.</w:t>
      </w:r>
      <w:r w:rsidRPr="0014208D">
        <w:rPr>
          <w:sz w:val="28"/>
          <w:szCs w:val="28"/>
        </w:rPr>
        <w:t xml:space="preserve"> Комбинации из различных передвижений</w:t>
      </w:r>
      <w:r>
        <w:rPr>
          <w:sz w:val="28"/>
          <w:szCs w:val="28"/>
        </w:rPr>
        <w:t>.</w:t>
      </w:r>
    </w:p>
    <w:p w:rsidR="005B7359" w:rsidRPr="0014208D" w:rsidRDefault="005B7359" w:rsidP="005B7359">
      <w:pPr>
        <w:ind w:firstLine="709"/>
        <w:jc w:val="both"/>
        <w:rPr>
          <w:sz w:val="28"/>
          <w:szCs w:val="28"/>
        </w:rPr>
      </w:pPr>
    </w:p>
    <w:p w:rsidR="005B7359" w:rsidRPr="0014208D" w:rsidRDefault="005B7359" w:rsidP="005B7359">
      <w:pPr>
        <w:ind w:firstLine="709"/>
        <w:jc w:val="both"/>
        <w:rPr>
          <w:sz w:val="28"/>
          <w:szCs w:val="28"/>
        </w:rPr>
      </w:pPr>
      <w:r w:rsidRPr="0014208D">
        <w:rPr>
          <w:sz w:val="28"/>
          <w:szCs w:val="28"/>
        </w:rPr>
        <w:t>Передача мяча сверху и снизу двумя руками в парах и тройках</w:t>
      </w:r>
      <w:r>
        <w:rPr>
          <w:sz w:val="28"/>
          <w:szCs w:val="28"/>
        </w:rPr>
        <w:t xml:space="preserve">. </w:t>
      </w:r>
      <w:r w:rsidRPr="0014208D">
        <w:rPr>
          <w:spacing w:val="-4"/>
          <w:sz w:val="28"/>
          <w:szCs w:val="28"/>
        </w:rPr>
        <w:t>Передача мяча сверху двумя руками в парах и тройках у сетки с последующей передачей через сетку</w:t>
      </w:r>
      <w:r>
        <w:rPr>
          <w:spacing w:val="-4"/>
          <w:sz w:val="28"/>
          <w:szCs w:val="28"/>
        </w:rPr>
        <w:t>.</w:t>
      </w:r>
      <w:r w:rsidRPr="0014208D">
        <w:rPr>
          <w:sz w:val="28"/>
          <w:szCs w:val="28"/>
        </w:rPr>
        <w:t xml:space="preserve"> Отбивание мяча кулаком у верхнего края сетки</w:t>
      </w:r>
      <w:r>
        <w:rPr>
          <w:sz w:val="28"/>
          <w:szCs w:val="28"/>
        </w:rPr>
        <w:t>.</w:t>
      </w:r>
      <w:r w:rsidRPr="0014208D">
        <w:rPr>
          <w:sz w:val="28"/>
          <w:szCs w:val="28"/>
        </w:rPr>
        <w:t xml:space="preserve"> </w:t>
      </w:r>
      <w:r w:rsidRPr="0014208D">
        <w:rPr>
          <w:spacing w:val="-2"/>
          <w:sz w:val="28"/>
          <w:szCs w:val="28"/>
        </w:rPr>
        <w:t>Прием мяча отраженного сеткой</w:t>
      </w:r>
      <w:r>
        <w:rPr>
          <w:spacing w:val="-2"/>
          <w:sz w:val="28"/>
          <w:szCs w:val="28"/>
        </w:rPr>
        <w:t>.</w:t>
      </w:r>
      <w:r w:rsidRPr="0014208D">
        <w:rPr>
          <w:sz w:val="28"/>
          <w:szCs w:val="28"/>
        </w:rPr>
        <w:t xml:space="preserve"> Прием подачи, передача к сетке в зону 3, передача в зону 4, 2, нападающий удар или передача мяча на сторону соперника в прыжке</w:t>
      </w:r>
      <w:r>
        <w:rPr>
          <w:sz w:val="28"/>
          <w:szCs w:val="28"/>
        </w:rPr>
        <w:t xml:space="preserve">. </w:t>
      </w:r>
      <w:r w:rsidRPr="0014208D">
        <w:rPr>
          <w:sz w:val="28"/>
          <w:szCs w:val="28"/>
        </w:rPr>
        <w:t>Прием мяча снизу после нападающего удара</w:t>
      </w:r>
      <w:r>
        <w:rPr>
          <w:sz w:val="28"/>
          <w:szCs w:val="28"/>
        </w:rPr>
        <w:t xml:space="preserve">. </w:t>
      </w:r>
      <w:r w:rsidRPr="0014208D">
        <w:rPr>
          <w:sz w:val="28"/>
          <w:szCs w:val="28"/>
        </w:rPr>
        <w:t>Одиночное и групповое блокирование.</w:t>
      </w:r>
    </w:p>
    <w:p w:rsidR="005B7359" w:rsidRPr="0014208D" w:rsidRDefault="005B7359" w:rsidP="005B7359">
      <w:pPr>
        <w:ind w:firstLine="709"/>
        <w:jc w:val="both"/>
        <w:rPr>
          <w:sz w:val="28"/>
          <w:szCs w:val="28"/>
        </w:rPr>
      </w:pPr>
      <w:r w:rsidRPr="0014208D">
        <w:rPr>
          <w:sz w:val="28"/>
          <w:szCs w:val="28"/>
        </w:rPr>
        <w:t>Прямой нападающий удар через сетку с паса</w:t>
      </w:r>
      <w:r>
        <w:rPr>
          <w:sz w:val="28"/>
          <w:szCs w:val="28"/>
        </w:rPr>
        <w:t>.</w:t>
      </w:r>
      <w:r w:rsidRPr="0014208D">
        <w:rPr>
          <w:sz w:val="28"/>
          <w:szCs w:val="28"/>
        </w:rPr>
        <w:t xml:space="preserve"> Игра в нападении и защите</w:t>
      </w:r>
    </w:p>
    <w:p w:rsidR="005B7359" w:rsidRPr="0014208D" w:rsidRDefault="005B7359" w:rsidP="005B7359">
      <w:pPr>
        <w:ind w:firstLine="709"/>
        <w:jc w:val="both"/>
        <w:rPr>
          <w:sz w:val="28"/>
          <w:szCs w:val="28"/>
        </w:rPr>
      </w:pPr>
      <w:r w:rsidRPr="0014208D">
        <w:rPr>
          <w:sz w:val="28"/>
          <w:szCs w:val="28"/>
        </w:rPr>
        <w:t>Верхняя прямая подача</w:t>
      </w:r>
    </w:p>
    <w:p w:rsidR="005B7359" w:rsidRPr="0014208D" w:rsidRDefault="005B7359" w:rsidP="005B7359">
      <w:pPr>
        <w:ind w:firstLine="709"/>
        <w:jc w:val="both"/>
        <w:rPr>
          <w:sz w:val="28"/>
          <w:szCs w:val="28"/>
        </w:rPr>
      </w:pPr>
      <w:r w:rsidRPr="0014208D">
        <w:rPr>
          <w:sz w:val="28"/>
          <w:szCs w:val="28"/>
        </w:rPr>
        <w:t>Двусторонняя игра</w:t>
      </w:r>
      <w:r>
        <w:rPr>
          <w:sz w:val="28"/>
          <w:szCs w:val="28"/>
        </w:rPr>
        <w:t>.</w:t>
      </w:r>
      <w:r w:rsidRPr="0014208D">
        <w:rPr>
          <w:sz w:val="28"/>
          <w:szCs w:val="28"/>
        </w:rPr>
        <w:t xml:space="preserve"> Учебная игра</w:t>
      </w:r>
    </w:p>
    <w:p w:rsidR="005B7359" w:rsidRDefault="005B7359" w:rsidP="005B7359">
      <w:pPr>
        <w:snapToGrid w:val="0"/>
        <w:ind w:firstLine="709"/>
        <w:jc w:val="both"/>
        <w:rPr>
          <w:sz w:val="28"/>
          <w:szCs w:val="28"/>
        </w:rPr>
      </w:pPr>
    </w:p>
    <w:p w:rsidR="005B7359" w:rsidRDefault="005B7359" w:rsidP="005B7359">
      <w:pPr>
        <w:snapToGrid w:val="0"/>
        <w:ind w:firstLine="709"/>
        <w:jc w:val="center"/>
        <w:rPr>
          <w:b/>
          <w:bCs/>
          <w:spacing w:val="-2"/>
          <w:sz w:val="28"/>
          <w:szCs w:val="28"/>
        </w:rPr>
      </w:pPr>
      <w:r>
        <w:rPr>
          <w:b/>
          <w:bCs/>
          <w:spacing w:val="-2"/>
          <w:sz w:val="28"/>
          <w:szCs w:val="28"/>
        </w:rPr>
        <w:t>11 класс</w:t>
      </w:r>
    </w:p>
    <w:p w:rsidR="005B7359" w:rsidRDefault="005B7359" w:rsidP="005B7359">
      <w:pPr>
        <w:snapToGrid w:val="0"/>
        <w:ind w:firstLine="709"/>
        <w:jc w:val="center"/>
        <w:rPr>
          <w:b/>
          <w:bCs/>
          <w:spacing w:val="-2"/>
          <w:sz w:val="28"/>
          <w:szCs w:val="28"/>
        </w:rPr>
      </w:pPr>
    </w:p>
    <w:p w:rsidR="005B7359" w:rsidRDefault="005B7359" w:rsidP="005B7359">
      <w:pPr>
        <w:shd w:val="clear" w:color="auto" w:fill="FFFFFF"/>
        <w:tabs>
          <w:tab w:val="left" w:pos="1745"/>
        </w:tabs>
        <w:ind w:firstLine="720"/>
        <w:jc w:val="center"/>
        <w:rPr>
          <w:b/>
          <w:bCs/>
          <w:color w:val="000000"/>
          <w:sz w:val="28"/>
          <w:szCs w:val="28"/>
        </w:rPr>
      </w:pPr>
      <w:r w:rsidRPr="000507A9">
        <w:rPr>
          <w:b/>
          <w:bCs/>
          <w:color w:val="000000"/>
          <w:sz w:val="28"/>
          <w:szCs w:val="28"/>
        </w:rPr>
        <w:t>Основы физической культуры и здорового образа жизни</w:t>
      </w:r>
    </w:p>
    <w:p w:rsidR="005B7359" w:rsidRDefault="005B7359" w:rsidP="005B7359">
      <w:pPr>
        <w:shd w:val="clear" w:color="auto" w:fill="FFFFFF"/>
        <w:tabs>
          <w:tab w:val="left" w:pos="1745"/>
        </w:tabs>
        <w:ind w:firstLine="720"/>
        <w:jc w:val="center"/>
        <w:rPr>
          <w:b/>
          <w:bCs/>
          <w:color w:val="000000"/>
          <w:sz w:val="28"/>
          <w:szCs w:val="28"/>
        </w:rPr>
      </w:pPr>
    </w:p>
    <w:p w:rsidR="005B7359" w:rsidRDefault="005B7359" w:rsidP="005B7359">
      <w:pPr>
        <w:ind w:firstLine="709"/>
        <w:jc w:val="both"/>
        <w:rPr>
          <w:b/>
          <w:bCs/>
          <w:color w:val="000000"/>
          <w:sz w:val="28"/>
          <w:szCs w:val="28"/>
        </w:rPr>
      </w:pPr>
      <w:r w:rsidRPr="0014208D">
        <w:rPr>
          <w:sz w:val="28"/>
          <w:szCs w:val="28"/>
        </w:rPr>
        <w:t>ТБ на уроках легкой атлетики</w:t>
      </w:r>
      <w:r>
        <w:rPr>
          <w:sz w:val="28"/>
          <w:szCs w:val="28"/>
        </w:rPr>
        <w:t xml:space="preserve">. </w:t>
      </w:r>
      <w:r w:rsidRPr="0014208D">
        <w:rPr>
          <w:sz w:val="28"/>
          <w:szCs w:val="28"/>
        </w:rPr>
        <w:t>ТБ на уроках волейбола. ТБ на уроках баскетбола.</w:t>
      </w:r>
    </w:p>
    <w:p w:rsidR="005B7359" w:rsidRPr="0014208D" w:rsidRDefault="005B7359" w:rsidP="005B7359">
      <w:pPr>
        <w:ind w:firstLine="709"/>
        <w:jc w:val="both"/>
        <w:rPr>
          <w:sz w:val="28"/>
          <w:szCs w:val="28"/>
        </w:rPr>
      </w:pPr>
      <w:r w:rsidRPr="0014208D">
        <w:rPr>
          <w:sz w:val="28"/>
          <w:szCs w:val="28"/>
        </w:rPr>
        <w:lastRenderedPageBreak/>
        <w:t>Здоровый образ жизни и будущая трудовая деятельность</w:t>
      </w:r>
      <w:r>
        <w:rPr>
          <w:sz w:val="28"/>
          <w:szCs w:val="28"/>
        </w:rPr>
        <w:t xml:space="preserve">. </w:t>
      </w:r>
      <w:r w:rsidRPr="0014208D">
        <w:rPr>
          <w:sz w:val="28"/>
          <w:szCs w:val="28"/>
        </w:rPr>
        <w:t>Влияние игровых упражнений на воспитание нравственных</w:t>
      </w:r>
      <w:r>
        <w:rPr>
          <w:sz w:val="28"/>
          <w:szCs w:val="28"/>
        </w:rPr>
        <w:t xml:space="preserve"> </w:t>
      </w:r>
      <w:r w:rsidRPr="0014208D">
        <w:rPr>
          <w:sz w:val="28"/>
          <w:szCs w:val="28"/>
        </w:rPr>
        <w:t>и волевых качеств</w:t>
      </w:r>
      <w:r>
        <w:rPr>
          <w:sz w:val="28"/>
          <w:szCs w:val="28"/>
        </w:rPr>
        <w:t>.</w:t>
      </w:r>
      <w:r w:rsidRPr="0014208D">
        <w:rPr>
          <w:sz w:val="28"/>
          <w:szCs w:val="28"/>
        </w:rPr>
        <w:t xml:space="preserve"> Варианты блокирования нападающих ударов</w:t>
      </w:r>
      <w:r>
        <w:rPr>
          <w:sz w:val="28"/>
          <w:szCs w:val="28"/>
        </w:rPr>
        <w:t xml:space="preserve">. </w:t>
      </w:r>
      <w:r w:rsidRPr="0014208D">
        <w:rPr>
          <w:sz w:val="28"/>
          <w:szCs w:val="28"/>
        </w:rPr>
        <w:t>Правила проведения отдельных упражнений с группой учащихся на занятиях по баскетболу</w:t>
      </w:r>
      <w:r>
        <w:rPr>
          <w:sz w:val="28"/>
          <w:szCs w:val="28"/>
        </w:rPr>
        <w:t xml:space="preserve">. </w:t>
      </w:r>
      <w:r w:rsidRPr="0014208D">
        <w:rPr>
          <w:sz w:val="28"/>
          <w:szCs w:val="28"/>
        </w:rPr>
        <w:t>Биомеханические основы техники бега, прыжков, метания</w:t>
      </w:r>
      <w:r>
        <w:rPr>
          <w:sz w:val="28"/>
          <w:szCs w:val="28"/>
        </w:rPr>
        <w:t xml:space="preserve">. </w:t>
      </w:r>
      <w:r w:rsidRPr="0014208D">
        <w:rPr>
          <w:sz w:val="28"/>
          <w:szCs w:val="28"/>
        </w:rPr>
        <w:t xml:space="preserve">Влияние игровых упражнений на телосложение, воспитание нравственных и волевых качеств. </w:t>
      </w:r>
    </w:p>
    <w:p w:rsidR="005B7359" w:rsidRDefault="005B7359" w:rsidP="005B7359">
      <w:pPr>
        <w:shd w:val="clear" w:color="auto" w:fill="FFFFFF"/>
        <w:tabs>
          <w:tab w:val="left" w:pos="1745"/>
        </w:tabs>
        <w:ind w:firstLine="720"/>
        <w:jc w:val="center"/>
        <w:rPr>
          <w:b/>
          <w:bCs/>
          <w:color w:val="000000"/>
          <w:sz w:val="28"/>
          <w:szCs w:val="28"/>
        </w:rPr>
      </w:pPr>
    </w:p>
    <w:p w:rsidR="005B7359" w:rsidRDefault="005B7359" w:rsidP="005B7359">
      <w:pPr>
        <w:shd w:val="clear" w:color="auto" w:fill="FFFFFF"/>
        <w:tabs>
          <w:tab w:val="left" w:pos="1745"/>
        </w:tabs>
        <w:ind w:firstLine="720"/>
        <w:jc w:val="center"/>
        <w:rPr>
          <w:b/>
          <w:bCs/>
          <w:color w:val="000000"/>
          <w:sz w:val="28"/>
          <w:szCs w:val="28"/>
        </w:rPr>
      </w:pPr>
    </w:p>
    <w:p w:rsidR="005B7359" w:rsidRPr="00FC6FFE" w:rsidRDefault="005B7359" w:rsidP="005B7359">
      <w:pPr>
        <w:shd w:val="clear" w:color="auto" w:fill="FFFFFF"/>
        <w:ind w:firstLine="720"/>
        <w:jc w:val="center"/>
        <w:rPr>
          <w:b/>
          <w:bCs/>
          <w:color w:val="000000"/>
          <w:sz w:val="28"/>
          <w:szCs w:val="28"/>
        </w:rPr>
      </w:pPr>
      <w:r w:rsidRPr="00FC6FFE">
        <w:rPr>
          <w:b/>
          <w:bCs/>
          <w:color w:val="000000"/>
          <w:sz w:val="28"/>
          <w:szCs w:val="28"/>
        </w:rPr>
        <w:t>Физкультурно-оздоровительная деятельность</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(С учетом состояния здоровья, уровня физического развития, физической подготовленности, медицинских показаний и климатических условий региона).</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 xml:space="preserve">Комплексы утренней и дыхательной гимнастики, гимнастики для глаз, </w:t>
      </w:r>
      <w:proofErr w:type="spellStart"/>
      <w:r w:rsidRPr="00FC6FFE">
        <w:rPr>
          <w:color w:val="000000"/>
          <w:sz w:val="28"/>
          <w:szCs w:val="28"/>
        </w:rPr>
        <w:t>физкультпауз</w:t>
      </w:r>
      <w:proofErr w:type="spellEnd"/>
      <w:r w:rsidRPr="00FC6FFE">
        <w:rPr>
          <w:color w:val="000000"/>
          <w:sz w:val="28"/>
          <w:szCs w:val="28"/>
        </w:rPr>
        <w:t xml:space="preserve"> (физкультминуток), элементы релаксац</w:t>
      </w:r>
      <w:proofErr w:type="gramStart"/>
      <w:r w:rsidRPr="00FC6FFE">
        <w:rPr>
          <w:color w:val="000000"/>
          <w:sz w:val="28"/>
          <w:szCs w:val="28"/>
        </w:rPr>
        <w:t>ии и ау</w:t>
      </w:r>
      <w:proofErr w:type="gramEnd"/>
      <w:r w:rsidRPr="00FC6FFE">
        <w:rPr>
          <w:color w:val="000000"/>
          <w:sz w:val="28"/>
          <w:szCs w:val="28"/>
        </w:rPr>
        <w:t>тотренинга.</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Комплексы упражнений для профилактики нарушений опорно-двигательного аппарата, регулирования массы тела и формирования телосложения.</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 xml:space="preserve">Комплексы упражнений для развития основных физических качеств, функциональных возможностей </w:t>
      </w:r>
      <w:proofErr w:type="spellStart"/>
      <w:r w:rsidRPr="00FC6FFE">
        <w:rPr>
          <w:color w:val="000000"/>
          <w:sz w:val="28"/>
          <w:szCs w:val="28"/>
        </w:rPr>
        <w:t>сердечно-сосудистой</w:t>
      </w:r>
      <w:proofErr w:type="spellEnd"/>
      <w:r w:rsidRPr="00FC6FFE">
        <w:rPr>
          <w:color w:val="000000"/>
          <w:sz w:val="28"/>
          <w:szCs w:val="28"/>
        </w:rPr>
        <w:t xml:space="preserve"> и </w:t>
      </w:r>
      <w:proofErr w:type="gramStart"/>
      <w:r w:rsidRPr="00FC6FFE">
        <w:rPr>
          <w:color w:val="000000"/>
          <w:sz w:val="28"/>
          <w:szCs w:val="28"/>
        </w:rPr>
        <w:t>дыхательной</w:t>
      </w:r>
      <w:proofErr w:type="gramEnd"/>
      <w:r w:rsidRPr="00FC6FFE">
        <w:rPr>
          <w:color w:val="000000"/>
          <w:sz w:val="28"/>
          <w:szCs w:val="28"/>
        </w:rPr>
        <w:t xml:space="preserve"> систем.</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Упражнения и комплексы из современных оздоровительных систем физического воспитания, адаптивной физической культуры.</w:t>
      </w:r>
    </w:p>
    <w:p w:rsidR="005B7359" w:rsidRPr="00FC6FFE" w:rsidRDefault="005B7359" w:rsidP="005B7359">
      <w:pPr>
        <w:shd w:val="clear" w:color="auto" w:fill="FFFFFF"/>
        <w:ind w:firstLine="720"/>
        <w:jc w:val="both"/>
        <w:rPr>
          <w:color w:val="000000"/>
          <w:sz w:val="28"/>
          <w:szCs w:val="28"/>
        </w:rPr>
      </w:pPr>
      <w:r w:rsidRPr="00FC6FFE">
        <w:rPr>
          <w:color w:val="000000"/>
          <w:sz w:val="28"/>
          <w:szCs w:val="28"/>
        </w:rPr>
        <w:t>Основы туристской подготовки.</w:t>
      </w:r>
    </w:p>
    <w:p w:rsidR="005B7359" w:rsidRPr="00FC6FFE" w:rsidRDefault="005B7359" w:rsidP="005B7359">
      <w:pPr>
        <w:shd w:val="clear" w:color="auto" w:fill="FFFFFF"/>
        <w:snapToGrid w:val="0"/>
        <w:ind w:firstLine="720"/>
        <w:jc w:val="both"/>
        <w:rPr>
          <w:color w:val="000000"/>
          <w:sz w:val="28"/>
          <w:szCs w:val="28"/>
        </w:rPr>
      </w:pPr>
      <w:r w:rsidRPr="00FC6FFE">
        <w:rPr>
          <w:color w:val="000000"/>
          <w:sz w:val="28"/>
          <w:szCs w:val="28"/>
        </w:rPr>
        <w:t xml:space="preserve">Способы закаливания организма, простейшие приемы </w:t>
      </w:r>
      <w:proofErr w:type="spellStart"/>
      <w:r w:rsidRPr="00FC6FFE">
        <w:rPr>
          <w:color w:val="000000"/>
          <w:sz w:val="28"/>
          <w:szCs w:val="28"/>
        </w:rPr>
        <w:t>самомассажа</w:t>
      </w:r>
      <w:proofErr w:type="spellEnd"/>
      <w:r w:rsidRPr="00FC6FFE">
        <w:rPr>
          <w:color w:val="000000"/>
          <w:sz w:val="28"/>
          <w:szCs w:val="28"/>
        </w:rPr>
        <w:t>.</w:t>
      </w:r>
    </w:p>
    <w:p w:rsidR="005B7359" w:rsidRPr="00FC6FFE" w:rsidRDefault="005B7359" w:rsidP="005B7359">
      <w:pPr>
        <w:shd w:val="clear" w:color="auto" w:fill="FFFFFF"/>
        <w:snapToGrid w:val="0"/>
        <w:ind w:firstLine="720"/>
        <w:jc w:val="both"/>
        <w:rPr>
          <w:b/>
          <w:color w:val="000000"/>
          <w:sz w:val="28"/>
          <w:szCs w:val="28"/>
        </w:rPr>
      </w:pPr>
    </w:p>
    <w:p w:rsidR="005B7359" w:rsidRPr="00FC6FFE" w:rsidRDefault="005B7359" w:rsidP="005B7359">
      <w:pPr>
        <w:shd w:val="clear" w:color="auto" w:fill="FFFFFF"/>
        <w:snapToGrid w:val="0"/>
        <w:ind w:firstLine="720"/>
        <w:jc w:val="center"/>
        <w:rPr>
          <w:b/>
          <w:bCs/>
          <w:color w:val="000000"/>
          <w:spacing w:val="-2"/>
          <w:sz w:val="28"/>
          <w:szCs w:val="28"/>
        </w:rPr>
      </w:pPr>
      <w:r w:rsidRPr="00FC6FFE">
        <w:rPr>
          <w:b/>
          <w:bCs/>
          <w:color w:val="000000"/>
          <w:spacing w:val="-2"/>
          <w:sz w:val="28"/>
          <w:szCs w:val="28"/>
        </w:rPr>
        <w:t>Спортивно-оздоровительная деятельность</w:t>
      </w:r>
    </w:p>
    <w:p w:rsidR="005B7359" w:rsidRPr="00FC6FFE" w:rsidRDefault="005B7359" w:rsidP="005B7359">
      <w:pPr>
        <w:snapToGrid w:val="0"/>
        <w:ind w:firstLine="709"/>
        <w:jc w:val="both"/>
        <w:rPr>
          <w:sz w:val="28"/>
          <w:szCs w:val="28"/>
        </w:rPr>
      </w:pPr>
    </w:p>
    <w:p w:rsidR="005B7359" w:rsidRDefault="005B7359" w:rsidP="005B7359">
      <w:pPr>
        <w:snapToGrid w:val="0"/>
        <w:ind w:firstLine="709"/>
        <w:jc w:val="center"/>
        <w:rPr>
          <w:b/>
          <w:sz w:val="28"/>
          <w:szCs w:val="28"/>
        </w:rPr>
      </w:pPr>
      <w:r w:rsidRPr="00494FB1">
        <w:rPr>
          <w:b/>
          <w:sz w:val="28"/>
          <w:szCs w:val="28"/>
        </w:rPr>
        <w:t>Прикладная гимнастика</w:t>
      </w:r>
    </w:p>
    <w:p w:rsidR="000025D9" w:rsidRDefault="005B7359" w:rsidP="006A41B0">
      <w:pPr>
        <w:snapToGrid w:val="0"/>
        <w:ind w:firstLine="142"/>
        <w:jc w:val="both"/>
        <w:rPr>
          <w:sz w:val="28"/>
          <w:szCs w:val="28"/>
        </w:rPr>
      </w:pPr>
      <w:r>
        <w:rPr>
          <w:b/>
          <w:i/>
          <w:sz w:val="28"/>
          <w:szCs w:val="28"/>
        </w:rPr>
        <w:t>Строевые упражнения</w:t>
      </w:r>
      <w:r>
        <w:rPr>
          <w:sz w:val="28"/>
          <w:szCs w:val="28"/>
        </w:rPr>
        <w:t>:</w:t>
      </w:r>
      <w:r w:rsidR="000025D9" w:rsidRPr="000025D9">
        <w:rPr>
          <w:sz w:val="28"/>
          <w:szCs w:val="28"/>
        </w:rPr>
        <w:t xml:space="preserve"> </w:t>
      </w:r>
      <w:r w:rsidR="000025D9">
        <w:rPr>
          <w:sz w:val="28"/>
          <w:szCs w:val="28"/>
        </w:rPr>
        <w:t>Повторение ранее изученного материала.</w:t>
      </w:r>
    </w:p>
    <w:p w:rsidR="005B7359" w:rsidRDefault="006A41B0" w:rsidP="000025D9">
      <w:pPr>
        <w:snapToGrid w:val="0"/>
        <w:rPr>
          <w:sz w:val="28"/>
          <w:szCs w:val="28"/>
        </w:rPr>
      </w:pPr>
      <w:r>
        <w:rPr>
          <w:b/>
          <w:i/>
          <w:sz w:val="28"/>
          <w:szCs w:val="28"/>
        </w:rPr>
        <w:t xml:space="preserve">  </w:t>
      </w:r>
      <w:r w:rsidR="005B7359">
        <w:rPr>
          <w:b/>
          <w:i/>
          <w:sz w:val="28"/>
          <w:szCs w:val="28"/>
        </w:rPr>
        <w:t>Комплексы ОРУ:</w:t>
      </w:r>
      <w:r w:rsidR="000025D9" w:rsidRPr="000025D9">
        <w:rPr>
          <w:sz w:val="28"/>
          <w:szCs w:val="28"/>
        </w:rPr>
        <w:t xml:space="preserve"> </w:t>
      </w:r>
      <w:r w:rsidR="000025D9">
        <w:rPr>
          <w:sz w:val="28"/>
          <w:szCs w:val="28"/>
        </w:rPr>
        <w:t>Повторение ранее изученного материала.</w:t>
      </w:r>
    </w:p>
    <w:p w:rsidR="006A41B0" w:rsidRPr="006A41B0" w:rsidRDefault="006A41B0" w:rsidP="000025D9">
      <w:pPr>
        <w:snapToGrid w:val="0"/>
        <w:rPr>
          <w:b/>
          <w:i/>
          <w:sz w:val="28"/>
          <w:szCs w:val="28"/>
        </w:rPr>
      </w:pPr>
      <w:r>
        <w:rPr>
          <w:b/>
          <w:i/>
          <w:sz w:val="28"/>
          <w:szCs w:val="28"/>
        </w:rPr>
        <w:t xml:space="preserve"> </w:t>
      </w:r>
      <w:r w:rsidRPr="006A41B0">
        <w:rPr>
          <w:b/>
          <w:i/>
          <w:sz w:val="28"/>
          <w:szCs w:val="28"/>
        </w:rPr>
        <w:t>Упражнения в равновесии</w:t>
      </w:r>
      <w:r>
        <w:t xml:space="preserve"> </w:t>
      </w:r>
      <w:r w:rsidRPr="006A41B0">
        <w:rPr>
          <w:sz w:val="28"/>
          <w:szCs w:val="28"/>
        </w:rPr>
        <w:t xml:space="preserve">(на полу)- упражнения из ранее изученных элементов. </w:t>
      </w:r>
    </w:p>
    <w:p w:rsidR="005B7359" w:rsidRPr="000025D9" w:rsidRDefault="005B7359" w:rsidP="006A41B0">
      <w:pPr>
        <w:snapToGrid w:val="0"/>
        <w:rPr>
          <w:sz w:val="28"/>
          <w:szCs w:val="28"/>
        </w:rPr>
      </w:pPr>
      <w:r w:rsidRPr="00494FB1">
        <w:rPr>
          <w:b/>
          <w:i/>
          <w:sz w:val="28"/>
          <w:szCs w:val="28"/>
        </w:rPr>
        <w:t>Акробатика</w:t>
      </w:r>
      <w:r>
        <w:rPr>
          <w:b/>
          <w:i/>
          <w:sz w:val="28"/>
          <w:szCs w:val="28"/>
        </w:rPr>
        <w:t>:</w:t>
      </w:r>
      <w:r w:rsidR="000025D9">
        <w:rPr>
          <w:b/>
          <w:i/>
          <w:sz w:val="28"/>
          <w:szCs w:val="28"/>
        </w:rPr>
        <w:t xml:space="preserve"> </w:t>
      </w:r>
      <w:r w:rsidR="000025D9">
        <w:rPr>
          <w:sz w:val="28"/>
          <w:szCs w:val="28"/>
        </w:rPr>
        <w:t>комбинация из ранее изученных материалов; перевороты боком; прыжки в глубину, высота 150-180 см.</w:t>
      </w:r>
    </w:p>
    <w:p w:rsidR="005B7359" w:rsidRPr="006A41B0" w:rsidRDefault="005B7359" w:rsidP="006A41B0">
      <w:pPr>
        <w:snapToGrid w:val="0"/>
        <w:rPr>
          <w:sz w:val="28"/>
          <w:szCs w:val="28"/>
        </w:rPr>
      </w:pPr>
      <w:r w:rsidRPr="00494FB1">
        <w:rPr>
          <w:b/>
          <w:i/>
          <w:sz w:val="28"/>
          <w:szCs w:val="28"/>
        </w:rPr>
        <w:t>Висы</w:t>
      </w:r>
      <w:r w:rsidR="000025D9">
        <w:rPr>
          <w:b/>
          <w:i/>
          <w:sz w:val="28"/>
          <w:szCs w:val="28"/>
        </w:rPr>
        <w:t xml:space="preserve"> и упоры.</w:t>
      </w:r>
      <w:r w:rsidR="006A41B0" w:rsidRPr="006A41B0">
        <w:t xml:space="preserve"> </w:t>
      </w:r>
      <w:r w:rsidR="006A41B0" w:rsidRPr="006A41B0">
        <w:rPr>
          <w:sz w:val="28"/>
          <w:szCs w:val="28"/>
        </w:rPr>
        <w:t>(</w:t>
      </w:r>
      <w:proofErr w:type="spellStart"/>
      <w:r w:rsidR="006A41B0" w:rsidRPr="006A41B0">
        <w:rPr>
          <w:sz w:val="28"/>
          <w:szCs w:val="28"/>
        </w:rPr>
        <w:t>д</w:t>
      </w:r>
      <w:proofErr w:type="spellEnd"/>
      <w:r w:rsidR="006A41B0" w:rsidRPr="006A41B0">
        <w:rPr>
          <w:sz w:val="28"/>
          <w:szCs w:val="28"/>
        </w:rPr>
        <w:t>) Висы и упоры.  (</w:t>
      </w:r>
      <w:proofErr w:type="spellStart"/>
      <w:r w:rsidR="006A41B0" w:rsidRPr="006A41B0">
        <w:rPr>
          <w:sz w:val="28"/>
          <w:szCs w:val="28"/>
        </w:rPr>
        <w:t>ю</w:t>
      </w:r>
      <w:proofErr w:type="spellEnd"/>
      <w:r w:rsidR="006A41B0" w:rsidRPr="006A41B0">
        <w:rPr>
          <w:sz w:val="28"/>
          <w:szCs w:val="28"/>
        </w:rPr>
        <w:t>) Упражнения с гантелями, гирями 16 кг.</w:t>
      </w:r>
    </w:p>
    <w:p w:rsidR="006A41B0" w:rsidRDefault="006A41B0" w:rsidP="006A41B0">
      <w:pPr>
        <w:snapToGrid w:val="0"/>
      </w:pPr>
      <w:r w:rsidRPr="006A41B0">
        <w:rPr>
          <w:b/>
          <w:i/>
          <w:sz w:val="28"/>
          <w:szCs w:val="28"/>
        </w:rPr>
        <w:t>Опорные прыжк</w:t>
      </w:r>
      <w:proofErr w:type="gramStart"/>
      <w:r w:rsidRPr="006A41B0">
        <w:rPr>
          <w:b/>
          <w:i/>
          <w:sz w:val="28"/>
          <w:szCs w:val="28"/>
        </w:rPr>
        <w:t>и</w:t>
      </w:r>
      <w:r>
        <w:t>-</w:t>
      </w:r>
      <w:proofErr w:type="gramEnd"/>
      <w:r>
        <w:t xml:space="preserve"> </w:t>
      </w:r>
      <w:r w:rsidRPr="006A41B0">
        <w:rPr>
          <w:sz w:val="28"/>
          <w:szCs w:val="28"/>
        </w:rPr>
        <w:t>прыжок углом с разбега под углом к снаряду и толчком одной (конь в ширину, высота 110 см.); вскок в упор присев, соскок прогнувшись (конь в ширину, высота 110 см.) (</w:t>
      </w:r>
      <w:proofErr w:type="spellStart"/>
      <w:r w:rsidRPr="006A41B0">
        <w:rPr>
          <w:sz w:val="28"/>
          <w:szCs w:val="28"/>
        </w:rPr>
        <w:t>д</w:t>
      </w:r>
      <w:proofErr w:type="spellEnd"/>
      <w:r w:rsidRPr="006A41B0">
        <w:rPr>
          <w:sz w:val="28"/>
          <w:szCs w:val="28"/>
        </w:rPr>
        <w:t>), прыжок ноги врозь (конь в длину, высота 120-125 см) (</w:t>
      </w:r>
      <w:proofErr w:type="spellStart"/>
      <w:r w:rsidRPr="006A41B0">
        <w:rPr>
          <w:sz w:val="28"/>
          <w:szCs w:val="28"/>
        </w:rPr>
        <w:t>ю</w:t>
      </w:r>
      <w:proofErr w:type="spellEnd"/>
      <w:r w:rsidRPr="006A41B0">
        <w:rPr>
          <w:sz w:val="28"/>
          <w:szCs w:val="28"/>
        </w:rPr>
        <w:t>).</w:t>
      </w:r>
      <w:r>
        <w:t xml:space="preserve">  </w:t>
      </w:r>
    </w:p>
    <w:p w:rsidR="006A41B0" w:rsidRDefault="006A41B0" w:rsidP="006A41B0">
      <w:pPr>
        <w:snapToGrid w:val="0"/>
      </w:pPr>
      <w:r w:rsidRPr="006A41B0">
        <w:rPr>
          <w:b/>
          <w:i/>
          <w:sz w:val="28"/>
          <w:szCs w:val="28"/>
        </w:rPr>
        <w:lastRenderedPageBreak/>
        <w:t>Элементы художественной гимнастики</w:t>
      </w:r>
      <w:r>
        <w:t xml:space="preserve"> - </w:t>
      </w:r>
      <w:r w:rsidRPr="006A41B0">
        <w:rPr>
          <w:sz w:val="28"/>
          <w:szCs w:val="28"/>
        </w:rPr>
        <w:t>комбинация из ранее изученных элементов со скакалкой, обручем, лентой, танцевальными шагами, прыжками. (</w:t>
      </w:r>
      <w:proofErr w:type="spellStart"/>
      <w:r w:rsidRPr="006A41B0">
        <w:rPr>
          <w:sz w:val="28"/>
          <w:szCs w:val="28"/>
        </w:rPr>
        <w:t>ю</w:t>
      </w:r>
      <w:proofErr w:type="spellEnd"/>
      <w:r w:rsidRPr="006A41B0">
        <w:rPr>
          <w:sz w:val="28"/>
          <w:szCs w:val="28"/>
        </w:rPr>
        <w:t>) Упражнения с гантелями, гирями 16 кг.</w:t>
      </w:r>
    </w:p>
    <w:p w:rsidR="006A41B0" w:rsidRPr="006A41B0" w:rsidRDefault="006A41B0" w:rsidP="006A41B0">
      <w:pPr>
        <w:snapToGrid w:val="0"/>
        <w:rPr>
          <w:b/>
          <w:i/>
          <w:sz w:val="28"/>
          <w:szCs w:val="28"/>
        </w:rPr>
      </w:pPr>
      <w:r w:rsidRPr="006A41B0">
        <w:rPr>
          <w:b/>
          <w:i/>
          <w:sz w:val="28"/>
          <w:szCs w:val="28"/>
        </w:rPr>
        <w:t>Ритмическая гимнастика.</w:t>
      </w:r>
    </w:p>
    <w:p w:rsidR="005B7359" w:rsidRPr="00FC6FFE" w:rsidRDefault="005B7359" w:rsidP="005B7359">
      <w:pPr>
        <w:snapToGrid w:val="0"/>
        <w:ind w:firstLine="709"/>
        <w:jc w:val="center"/>
        <w:rPr>
          <w:b/>
          <w:sz w:val="28"/>
          <w:szCs w:val="28"/>
        </w:rPr>
      </w:pPr>
      <w:r w:rsidRPr="00FC6FFE">
        <w:rPr>
          <w:b/>
          <w:sz w:val="28"/>
          <w:szCs w:val="28"/>
        </w:rPr>
        <w:t>Легкая атлетика</w:t>
      </w:r>
    </w:p>
    <w:p w:rsidR="005B7359" w:rsidRPr="00FC6FFE" w:rsidRDefault="005B7359" w:rsidP="005B7359">
      <w:pPr>
        <w:snapToGrid w:val="0"/>
        <w:ind w:firstLine="709"/>
        <w:jc w:val="both"/>
        <w:rPr>
          <w:sz w:val="28"/>
          <w:szCs w:val="28"/>
        </w:rPr>
      </w:pPr>
      <w:r w:rsidRPr="00FC6FFE">
        <w:rPr>
          <w:sz w:val="28"/>
          <w:szCs w:val="28"/>
        </w:rPr>
        <w:t>СБУ легкоатлета</w:t>
      </w:r>
      <w:r>
        <w:rPr>
          <w:sz w:val="28"/>
          <w:szCs w:val="28"/>
        </w:rPr>
        <w:t>.</w:t>
      </w:r>
    </w:p>
    <w:p w:rsidR="005B7359" w:rsidRPr="0014208D" w:rsidRDefault="005B7359" w:rsidP="005B7359">
      <w:pPr>
        <w:ind w:firstLine="709"/>
        <w:jc w:val="both"/>
        <w:rPr>
          <w:sz w:val="28"/>
          <w:szCs w:val="28"/>
        </w:rPr>
      </w:pPr>
      <w:r w:rsidRPr="00FC6FFE">
        <w:rPr>
          <w:b/>
          <w:i/>
          <w:sz w:val="28"/>
          <w:szCs w:val="28"/>
        </w:rPr>
        <w:t>Бег:</w:t>
      </w:r>
      <w:r>
        <w:rPr>
          <w:sz w:val="28"/>
          <w:szCs w:val="28"/>
        </w:rPr>
        <w:t xml:space="preserve"> </w:t>
      </w:r>
      <w:r w:rsidRPr="0014208D">
        <w:rPr>
          <w:sz w:val="28"/>
          <w:szCs w:val="28"/>
        </w:rPr>
        <w:t>Бег на короткие дистанции. Бег 100 м</w:t>
      </w:r>
      <w:r>
        <w:rPr>
          <w:sz w:val="28"/>
          <w:szCs w:val="28"/>
        </w:rPr>
        <w:t>.</w:t>
      </w:r>
      <w:r w:rsidRPr="0014208D">
        <w:rPr>
          <w:sz w:val="28"/>
          <w:szCs w:val="28"/>
        </w:rPr>
        <w:t xml:space="preserve"> Разновидности ходьбы и бега</w:t>
      </w:r>
      <w:r>
        <w:rPr>
          <w:sz w:val="28"/>
          <w:szCs w:val="28"/>
        </w:rPr>
        <w:t>.</w:t>
      </w:r>
      <w:r w:rsidRPr="0014208D">
        <w:rPr>
          <w:sz w:val="28"/>
          <w:szCs w:val="28"/>
        </w:rPr>
        <w:t xml:space="preserve"> Бег в равномерном темпе</w:t>
      </w:r>
      <w:r>
        <w:rPr>
          <w:sz w:val="28"/>
          <w:szCs w:val="28"/>
        </w:rPr>
        <w:t xml:space="preserve"> </w:t>
      </w:r>
      <w:r w:rsidRPr="0014208D">
        <w:rPr>
          <w:sz w:val="28"/>
          <w:szCs w:val="28"/>
        </w:rPr>
        <w:t>(ю-3 км, д-2 км</w:t>
      </w:r>
      <w:r>
        <w:rPr>
          <w:sz w:val="28"/>
          <w:szCs w:val="28"/>
        </w:rPr>
        <w:t>).</w:t>
      </w:r>
      <w:r w:rsidRPr="0014208D">
        <w:rPr>
          <w:sz w:val="28"/>
          <w:szCs w:val="28"/>
        </w:rPr>
        <w:t xml:space="preserve"> Бег на выносливость</w:t>
      </w:r>
      <w:r>
        <w:rPr>
          <w:sz w:val="28"/>
          <w:szCs w:val="28"/>
        </w:rPr>
        <w:t xml:space="preserve">. </w:t>
      </w:r>
      <w:r w:rsidRPr="0014208D">
        <w:rPr>
          <w:sz w:val="28"/>
          <w:szCs w:val="28"/>
        </w:rPr>
        <w:t>Бег на короткие дистанции. Бег 100 м на результат</w:t>
      </w:r>
      <w:r>
        <w:rPr>
          <w:sz w:val="28"/>
          <w:szCs w:val="28"/>
        </w:rPr>
        <w:t>.</w:t>
      </w:r>
      <w:r w:rsidRPr="00646C54">
        <w:rPr>
          <w:sz w:val="28"/>
          <w:szCs w:val="28"/>
        </w:rPr>
        <w:t xml:space="preserve"> </w:t>
      </w:r>
      <w:r w:rsidRPr="0014208D">
        <w:rPr>
          <w:sz w:val="28"/>
          <w:szCs w:val="28"/>
        </w:rPr>
        <w:t>Бег 2000 м (</w:t>
      </w:r>
      <w:proofErr w:type="spellStart"/>
      <w:r w:rsidRPr="0014208D">
        <w:rPr>
          <w:sz w:val="28"/>
          <w:szCs w:val="28"/>
        </w:rPr>
        <w:t>д</w:t>
      </w:r>
      <w:proofErr w:type="spellEnd"/>
      <w:r w:rsidRPr="0014208D">
        <w:rPr>
          <w:sz w:val="28"/>
          <w:szCs w:val="28"/>
        </w:rPr>
        <w:t>), бег 3000 м (</w:t>
      </w:r>
      <w:proofErr w:type="spellStart"/>
      <w:r w:rsidRPr="0014208D">
        <w:rPr>
          <w:sz w:val="28"/>
          <w:szCs w:val="28"/>
        </w:rPr>
        <w:t>ю</w:t>
      </w:r>
      <w:proofErr w:type="spellEnd"/>
      <w:r w:rsidRPr="0014208D">
        <w:rPr>
          <w:sz w:val="28"/>
          <w:szCs w:val="28"/>
        </w:rPr>
        <w:t>) на результат</w:t>
      </w:r>
      <w:r>
        <w:rPr>
          <w:sz w:val="28"/>
          <w:szCs w:val="28"/>
        </w:rPr>
        <w:t>.</w:t>
      </w:r>
    </w:p>
    <w:p w:rsidR="005B7359" w:rsidRPr="0014208D" w:rsidRDefault="005B7359" w:rsidP="005B7359">
      <w:pPr>
        <w:ind w:firstLine="709"/>
        <w:jc w:val="both"/>
        <w:rPr>
          <w:spacing w:val="-4"/>
          <w:sz w:val="28"/>
          <w:szCs w:val="28"/>
        </w:rPr>
      </w:pPr>
      <w:r w:rsidRPr="00FC6FFE">
        <w:rPr>
          <w:b/>
          <w:i/>
          <w:sz w:val="28"/>
          <w:szCs w:val="28"/>
        </w:rPr>
        <w:t>Прыжок</w:t>
      </w:r>
      <w:r>
        <w:rPr>
          <w:b/>
          <w:i/>
          <w:sz w:val="28"/>
          <w:szCs w:val="28"/>
        </w:rPr>
        <w:t>:</w:t>
      </w:r>
      <w:r w:rsidRPr="00FC6FFE">
        <w:rPr>
          <w:sz w:val="28"/>
          <w:szCs w:val="28"/>
        </w:rPr>
        <w:t xml:space="preserve"> </w:t>
      </w:r>
      <w:r w:rsidRPr="0014208D">
        <w:rPr>
          <w:spacing w:val="-4"/>
          <w:sz w:val="28"/>
          <w:szCs w:val="28"/>
        </w:rPr>
        <w:t>Прыжок в длину способом «согнув ноги» с полного разбега</w:t>
      </w:r>
      <w:r>
        <w:rPr>
          <w:spacing w:val="-4"/>
          <w:sz w:val="28"/>
          <w:szCs w:val="28"/>
        </w:rPr>
        <w:t>.</w:t>
      </w:r>
      <w:r w:rsidRPr="00646C54">
        <w:rPr>
          <w:sz w:val="28"/>
          <w:szCs w:val="28"/>
        </w:rPr>
        <w:t xml:space="preserve"> </w:t>
      </w:r>
      <w:r w:rsidRPr="0014208D">
        <w:rPr>
          <w:sz w:val="28"/>
          <w:szCs w:val="28"/>
        </w:rPr>
        <w:t>Прыжок в высоту способом «перешагивание» с полного разбега</w:t>
      </w:r>
      <w:r>
        <w:rPr>
          <w:sz w:val="28"/>
          <w:szCs w:val="28"/>
        </w:rPr>
        <w:t xml:space="preserve">. </w:t>
      </w:r>
      <w:r w:rsidRPr="0014208D">
        <w:rPr>
          <w:sz w:val="28"/>
          <w:szCs w:val="28"/>
        </w:rPr>
        <w:t>Прыжок в длину с разбега способом  «согнув ноги» в полной координации</w:t>
      </w:r>
      <w:r>
        <w:rPr>
          <w:sz w:val="28"/>
          <w:szCs w:val="28"/>
        </w:rPr>
        <w:t>.</w:t>
      </w:r>
    </w:p>
    <w:p w:rsidR="005B7359" w:rsidRPr="0014208D" w:rsidRDefault="005B7359" w:rsidP="005B7359">
      <w:pPr>
        <w:snapToGrid w:val="0"/>
        <w:ind w:firstLine="709"/>
        <w:jc w:val="both"/>
        <w:rPr>
          <w:sz w:val="28"/>
          <w:szCs w:val="28"/>
        </w:rPr>
      </w:pPr>
      <w:r w:rsidRPr="00FC6FFE">
        <w:rPr>
          <w:b/>
          <w:i/>
          <w:sz w:val="28"/>
          <w:szCs w:val="28"/>
        </w:rPr>
        <w:t>Метание</w:t>
      </w:r>
      <w:r w:rsidRPr="00FC6FFE">
        <w:rPr>
          <w:sz w:val="28"/>
          <w:szCs w:val="28"/>
        </w:rPr>
        <w:t xml:space="preserve"> </w:t>
      </w:r>
      <w:proofErr w:type="spellStart"/>
      <w:proofErr w:type="gramStart"/>
      <w:r w:rsidRPr="0014208D">
        <w:rPr>
          <w:sz w:val="28"/>
          <w:szCs w:val="28"/>
        </w:rPr>
        <w:t>Метание</w:t>
      </w:r>
      <w:proofErr w:type="spellEnd"/>
      <w:proofErr w:type="gramEnd"/>
      <w:r w:rsidRPr="0014208D">
        <w:rPr>
          <w:sz w:val="28"/>
          <w:szCs w:val="28"/>
        </w:rPr>
        <w:t xml:space="preserve"> гранаты 700 г (</w:t>
      </w:r>
      <w:proofErr w:type="spellStart"/>
      <w:r w:rsidRPr="0014208D">
        <w:rPr>
          <w:sz w:val="28"/>
          <w:szCs w:val="28"/>
        </w:rPr>
        <w:t>ю</w:t>
      </w:r>
      <w:proofErr w:type="spellEnd"/>
      <w:r w:rsidRPr="0014208D">
        <w:rPr>
          <w:sz w:val="28"/>
          <w:szCs w:val="28"/>
        </w:rPr>
        <w:t>), 500 г (</w:t>
      </w:r>
      <w:proofErr w:type="spellStart"/>
      <w:r w:rsidRPr="0014208D">
        <w:rPr>
          <w:sz w:val="28"/>
          <w:szCs w:val="28"/>
        </w:rPr>
        <w:t>д</w:t>
      </w:r>
      <w:proofErr w:type="spellEnd"/>
      <w:r w:rsidRPr="0014208D">
        <w:rPr>
          <w:sz w:val="28"/>
          <w:szCs w:val="28"/>
        </w:rPr>
        <w:t xml:space="preserve">) с разбега в сочетании со </w:t>
      </w:r>
      <w:proofErr w:type="spellStart"/>
      <w:r w:rsidRPr="0014208D">
        <w:rPr>
          <w:sz w:val="28"/>
          <w:szCs w:val="28"/>
        </w:rPr>
        <w:t>скрестными</w:t>
      </w:r>
      <w:proofErr w:type="spellEnd"/>
      <w:r w:rsidRPr="0014208D">
        <w:rPr>
          <w:sz w:val="28"/>
          <w:szCs w:val="28"/>
        </w:rPr>
        <w:t xml:space="preserve"> шагами</w:t>
      </w:r>
      <w:r>
        <w:rPr>
          <w:sz w:val="28"/>
          <w:szCs w:val="28"/>
        </w:rPr>
        <w:t xml:space="preserve">. </w:t>
      </w:r>
      <w:r w:rsidRPr="0014208D">
        <w:rPr>
          <w:sz w:val="28"/>
          <w:szCs w:val="28"/>
        </w:rPr>
        <w:t>Метание гранаты (мяча)</w:t>
      </w:r>
      <w:r>
        <w:rPr>
          <w:sz w:val="28"/>
          <w:szCs w:val="28"/>
        </w:rPr>
        <w:t xml:space="preserve"> </w:t>
      </w:r>
      <w:r w:rsidRPr="0014208D">
        <w:rPr>
          <w:sz w:val="28"/>
          <w:szCs w:val="28"/>
        </w:rPr>
        <w:t>в цель 2,5х</w:t>
      </w:r>
      <w:proofErr w:type="gramStart"/>
      <w:r w:rsidRPr="0014208D">
        <w:rPr>
          <w:sz w:val="28"/>
          <w:szCs w:val="28"/>
        </w:rPr>
        <w:t>2</w:t>
      </w:r>
      <w:proofErr w:type="gramEnd"/>
      <w:r w:rsidRPr="0014208D">
        <w:rPr>
          <w:sz w:val="28"/>
          <w:szCs w:val="28"/>
        </w:rPr>
        <w:t>,5 м</w:t>
      </w:r>
    </w:p>
    <w:p w:rsidR="005B7359" w:rsidRDefault="005B7359" w:rsidP="005B7359">
      <w:pPr>
        <w:ind w:firstLine="709"/>
        <w:jc w:val="both"/>
        <w:rPr>
          <w:sz w:val="28"/>
          <w:szCs w:val="28"/>
        </w:rPr>
      </w:pPr>
      <w:r>
        <w:rPr>
          <w:sz w:val="28"/>
          <w:szCs w:val="28"/>
        </w:rPr>
        <w:t>Преодоление п</w:t>
      </w:r>
      <w:r w:rsidRPr="0014208D">
        <w:rPr>
          <w:sz w:val="28"/>
          <w:szCs w:val="28"/>
        </w:rPr>
        <w:t>олос</w:t>
      </w:r>
      <w:r>
        <w:rPr>
          <w:sz w:val="28"/>
          <w:szCs w:val="28"/>
        </w:rPr>
        <w:t>ы</w:t>
      </w:r>
      <w:r w:rsidRPr="0014208D">
        <w:rPr>
          <w:sz w:val="28"/>
          <w:szCs w:val="28"/>
        </w:rPr>
        <w:t xml:space="preserve"> препятствий</w:t>
      </w:r>
      <w:r>
        <w:rPr>
          <w:sz w:val="28"/>
          <w:szCs w:val="28"/>
        </w:rPr>
        <w:t>.</w:t>
      </w:r>
      <w:r w:rsidRPr="0014208D">
        <w:rPr>
          <w:sz w:val="28"/>
          <w:szCs w:val="28"/>
        </w:rPr>
        <w:t xml:space="preserve"> </w:t>
      </w:r>
    </w:p>
    <w:p w:rsidR="005817DA" w:rsidRDefault="005817DA" w:rsidP="005B7359">
      <w:pPr>
        <w:ind w:firstLine="709"/>
        <w:jc w:val="both"/>
        <w:rPr>
          <w:sz w:val="28"/>
          <w:szCs w:val="28"/>
        </w:rPr>
      </w:pPr>
    </w:p>
    <w:p w:rsidR="005817DA" w:rsidRDefault="005817DA" w:rsidP="005817DA">
      <w:pPr>
        <w:ind w:firstLine="709"/>
        <w:jc w:val="center"/>
        <w:rPr>
          <w:b/>
          <w:sz w:val="28"/>
          <w:szCs w:val="28"/>
        </w:rPr>
      </w:pPr>
      <w:r>
        <w:rPr>
          <w:b/>
          <w:sz w:val="28"/>
          <w:szCs w:val="28"/>
        </w:rPr>
        <w:t>Кроссовая подготовка</w:t>
      </w:r>
    </w:p>
    <w:p w:rsidR="005817DA" w:rsidRPr="005E3B22" w:rsidRDefault="005E3B22" w:rsidP="005E3B22">
      <w:pPr>
        <w:ind w:firstLine="709"/>
        <w:rPr>
          <w:sz w:val="28"/>
          <w:szCs w:val="28"/>
        </w:rPr>
      </w:pPr>
      <w:r>
        <w:rPr>
          <w:sz w:val="28"/>
          <w:szCs w:val="28"/>
        </w:rPr>
        <w:t>Кросс до 4 км (девушки), до 5,5 км (юноши). Развитие двигательных качеств – выносливости.</w:t>
      </w:r>
    </w:p>
    <w:p w:rsidR="005B7359" w:rsidRDefault="005B7359" w:rsidP="005B7359">
      <w:pPr>
        <w:ind w:firstLine="709"/>
        <w:jc w:val="center"/>
        <w:rPr>
          <w:b/>
          <w:sz w:val="28"/>
          <w:szCs w:val="28"/>
        </w:rPr>
      </w:pPr>
      <w:r>
        <w:rPr>
          <w:b/>
          <w:sz w:val="28"/>
          <w:szCs w:val="28"/>
        </w:rPr>
        <w:t>Лыжная подготовка</w:t>
      </w:r>
    </w:p>
    <w:p w:rsidR="005B7359" w:rsidRDefault="005B7359" w:rsidP="005B7359">
      <w:pPr>
        <w:snapToGrid w:val="0"/>
        <w:ind w:firstLine="709"/>
        <w:jc w:val="both"/>
        <w:rPr>
          <w:sz w:val="28"/>
          <w:szCs w:val="28"/>
        </w:rPr>
      </w:pPr>
      <w:r>
        <w:rPr>
          <w:sz w:val="28"/>
          <w:szCs w:val="28"/>
        </w:rPr>
        <w:t>Повторение ранее освоенных элементов.</w:t>
      </w:r>
      <w:r w:rsidR="005E3B22">
        <w:rPr>
          <w:sz w:val="28"/>
          <w:szCs w:val="28"/>
        </w:rPr>
        <w:t xml:space="preserve"> Переход с хода на ход в зависимости от условий дистанции и состояния лыжни. Обгон на дистанции, финиширование. Прохождение дистанции до 5 к</w:t>
      </w:r>
      <w:proofErr w:type="gramStart"/>
      <w:r w:rsidR="005E3B22">
        <w:rPr>
          <w:sz w:val="28"/>
          <w:szCs w:val="28"/>
        </w:rPr>
        <w:t>м(</w:t>
      </w:r>
      <w:proofErr w:type="gramEnd"/>
      <w:r w:rsidR="005E3B22">
        <w:rPr>
          <w:sz w:val="28"/>
          <w:szCs w:val="28"/>
        </w:rPr>
        <w:t xml:space="preserve"> девушки), до 10 км (юноши).</w:t>
      </w:r>
    </w:p>
    <w:p w:rsidR="005B7359" w:rsidRDefault="005B7359" w:rsidP="005B7359">
      <w:pPr>
        <w:snapToGrid w:val="0"/>
        <w:ind w:firstLine="709"/>
        <w:jc w:val="center"/>
        <w:rPr>
          <w:sz w:val="28"/>
          <w:szCs w:val="28"/>
        </w:rPr>
      </w:pPr>
    </w:p>
    <w:p w:rsidR="005B7359" w:rsidRPr="00FC6FFE" w:rsidRDefault="005B7359" w:rsidP="005B7359">
      <w:pPr>
        <w:snapToGrid w:val="0"/>
        <w:ind w:firstLine="709"/>
        <w:jc w:val="center"/>
        <w:rPr>
          <w:b/>
          <w:sz w:val="28"/>
          <w:szCs w:val="28"/>
        </w:rPr>
      </w:pPr>
      <w:r w:rsidRPr="00FC6FFE">
        <w:rPr>
          <w:b/>
          <w:sz w:val="28"/>
          <w:szCs w:val="28"/>
        </w:rPr>
        <w:t>Баскетбол</w:t>
      </w:r>
    </w:p>
    <w:p w:rsidR="005B7359" w:rsidRPr="009D6C17" w:rsidRDefault="005B7359" w:rsidP="005B7359">
      <w:pPr>
        <w:ind w:firstLine="709"/>
        <w:jc w:val="both"/>
        <w:rPr>
          <w:b/>
          <w:sz w:val="28"/>
          <w:szCs w:val="28"/>
        </w:rPr>
      </w:pPr>
      <w:r w:rsidRPr="009D6C17">
        <w:rPr>
          <w:sz w:val="28"/>
          <w:szCs w:val="28"/>
        </w:rPr>
        <w:t xml:space="preserve">Повторение </w:t>
      </w:r>
      <w:proofErr w:type="gramStart"/>
      <w:r w:rsidRPr="009D6C17">
        <w:rPr>
          <w:sz w:val="28"/>
          <w:szCs w:val="28"/>
        </w:rPr>
        <w:t>изученного</w:t>
      </w:r>
      <w:proofErr w:type="gramEnd"/>
      <w:r w:rsidRPr="009D6C17">
        <w:rPr>
          <w:sz w:val="28"/>
          <w:szCs w:val="28"/>
        </w:rPr>
        <w:t xml:space="preserve"> в 5-10 </w:t>
      </w:r>
      <w:proofErr w:type="spellStart"/>
      <w:r w:rsidRPr="009D6C17">
        <w:rPr>
          <w:sz w:val="28"/>
          <w:szCs w:val="28"/>
        </w:rPr>
        <w:t>кл</w:t>
      </w:r>
      <w:proofErr w:type="spellEnd"/>
      <w:r w:rsidRPr="009D6C17">
        <w:rPr>
          <w:sz w:val="28"/>
          <w:szCs w:val="28"/>
        </w:rPr>
        <w:t>.</w:t>
      </w:r>
    </w:p>
    <w:p w:rsidR="005B7359" w:rsidRPr="009D6C17" w:rsidRDefault="005B7359" w:rsidP="005B7359">
      <w:pPr>
        <w:ind w:firstLine="709"/>
        <w:jc w:val="both"/>
        <w:rPr>
          <w:sz w:val="28"/>
          <w:szCs w:val="28"/>
        </w:rPr>
      </w:pPr>
      <w:r w:rsidRPr="009D6C17">
        <w:rPr>
          <w:sz w:val="28"/>
          <w:szCs w:val="28"/>
        </w:rPr>
        <w:t>Разновидности ходьбы, бега, сочетание различных  видов перемещений, остановок, поворотов</w:t>
      </w:r>
      <w:r>
        <w:rPr>
          <w:sz w:val="28"/>
          <w:szCs w:val="28"/>
        </w:rPr>
        <w:t>.</w:t>
      </w:r>
    </w:p>
    <w:p w:rsidR="005B7359" w:rsidRPr="009D6C17" w:rsidRDefault="005B7359" w:rsidP="005B7359">
      <w:pPr>
        <w:ind w:firstLine="709"/>
        <w:jc w:val="both"/>
        <w:rPr>
          <w:sz w:val="28"/>
          <w:szCs w:val="28"/>
        </w:rPr>
      </w:pPr>
      <w:r w:rsidRPr="009D6C17">
        <w:rPr>
          <w:sz w:val="28"/>
          <w:szCs w:val="28"/>
        </w:rPr>
        <w:t>Ловля мяча в прыжке после отскока</w:t>
      </w:r>
      <w:r>
        <w:rPr>
          <w:sz w:val="28"/>
          <w:szCs w:val="28"/>
        </w:rPr>
        <w:t>.</w:t>
      </w:r>
      <w:r w:rsidRPr="009D6C17">
        <w:rPr>
          <w:sz w:val="28"/>
          <w:szCs w:val="28"/>
        </w:rPr>
        <w:t xml:space="preserve"> Бросок мяча над головой сбоку (крюком) после ведения</w:t>
      </w:r>
      <w:r>
        <w:rPr>
          <w:sz w:val="28"/>
          <w:szCs w:val="28"/>
        </w:rPr>
        <w:t xml:space="preserve">. </w:t>
      </w:r>
      <w:r w:rsidRPr="009D6C17">
        <w:rPr>
          <w:sz w:val="28"/>
          <w:szCs w:val="28"/>
        </w:rPr>
        <w:t>Бросок мяча над головой сбоку после ловли в движении</w:t>
      </w:r>
      <w:r>
        <w:rPr>
          <w:sz w:val="28"/>
          <w:szCs w:val="28"/>
        </w:rPr>
        <w:t xml:space="preserve">. </w:t>
      </w:r>
      <w:r w:rsidRPr="009D6C17">
        <w:rPr>
          <w:sz w:val="28"/>
          <w:szCs w:val="28"/>
        </w:rPr>
        <w:t>Бросок двумя руками от головы в прыжке с преодолением сопротивления противника</w:t>
      </w:r>
      <w:r>
        <w:rPr>
          <w:sz w:val="28"/>
          <w:szCs w:val="28"/>
        </w:rPr>
        <w:t>.</w:t>
      </w:r>
      <w:r w:rsidRPr="009D6C17">
        <w:rPr>
          <w:sz w:val="28"/>
          <w:szCs w:val="28"/>
        </w:rPr>
        <w:t xml:space="preserve"> Передача одной рукой</w:t>
      </w:r>
      <w:r>
        <w:rPr>
          <w:sz w:val="28"/>
          <w:szCs w:val="28"/>
        </w:rPr>
        <w:t xml:space="preserve"> </w:t>
      </w:r>
      <w:r w:rsidRPr="009D6C17">
        <w:rPr>
          <w:sz w:val="28"/>
          <w:szCs w:val="28"/>
        </w:rPr>
        <w:t>из-за спины</w:t>
      </w:r>
      <w:r>
        <w:rPr>
          <w:sz w:val="28"/>
          <w:szCs w:val="28"/>
        </w:rPr>
        <w:t xml:space="preserve">. </w:t>
      </w:r>
      <w:r w:rsidRPr="009D6C17">
        <w:rPr>
          <w:sz w:val="28"/>
          <w:szCs w:val="28"/>
        </w:rPr>
        <w:t>Взаимодействие игроков нападения и защиты</w:t>
      </w:r>
      <w:r>
        <w:rPr>
          <w:sz w:val="28"/>
          <w:szCs w:val="28"/>
        </w:rPr>
        <w:t>.</w:t>
      </w:r>
    </w:p>
    <w:p w:rsidR="005B7359" w:rsidRPr="009D6C17" w:rsidRDefault="005B7359" w:rsidP="005B7359">
      <w:pPr>
        <w:ind w:firstLine="709"/>
        <w:jc w:val="both"/>
        <w:rPr>
          <w:sz w:val="28"/>
          <w:szCs w:val="28"/>
        </w:rPr>
      </w:pPr>
      <w:r w:rsidRPr="009D6C17">
        <w:rPr>
          <w:sz w:val="28"/>
          <w:szCs w:val="28"/>
        </w:rPr>
        <w:t>Передача одной рукой снизу и сбоку</w:t>
      </w:r>
      <w:r>
        <w:rPr>
          <w:sz w:val="28"/>
          <w:szCs w:val="28"/>
        </w:rPr>
        <w:t xml:space="preserve">. </w:t>
      </w:r>
      <w:r w:rsidRPr="009D6C17">
        <w:rPr>
          <w:sz w:val="28"/>
          <w:szCs w:val="28"/>
        </w:rPr>
        <w:t>Передача одной рукой из-за спины</w:t>
      </w:r>
      <w:r>
        <w:rPr>
          <w:sz w:val="28"/>
          <w:szCs w:val="28"/>
        </w:rPr>
        <w:t>.</w:t>
      </w:r>
    </w:p>
    <w:p w:rsidR="005B7359" w:rsidRPr="009D6C17" w:rsidRDefault="005B7359" w:rsidP="005B7359">
      <w:pPr>
        <w:ind w:firstLine="709"/>
        <w:jc w:val="both"/>
        <w:rPr>
          <w:sz w:val="28"/>
          <w:szCs w:val="28"/>
        </w:rPr>
      </w:pPr>
      <w:r w:rsidRPr="009D6C17">
        <w:rPr>
          <w:sz w:val="28"/>
          <w:szCs w:val="28"/>
        </w:rPr>
        <w:t>Ведение мяча с активным сопротивлением противника</w:t>
      </w:r>
    </w:p>
    <w:p w:rsidR="005B7359" w:rsidRPr="009D6C17" w:rsidRDefault="005B7359" w:rsidP="005B7359">
      <w:pPr>
        <w:ind w:firstLine="709"/>
        <w:jc w:val="both"/>
        <w:rPr>
          <w:sz w:val="28"/>
          <w:szCs w:val="28"/>
        </w:rPr>
      </w:pPr>
      <w:r w:rsidRPr="009D6C17">
        <w:rPr>
          <w:sz w:val="28"/>
          <w:szCs w:val="28"/>
        </w:rPr>
        <w:t>Взаимодействие игроков нападения и защиты</w:t>
      </w:r>
    </w:p>
    <w:p w:rsidR="005B7359" w:rsidRPr="009D6C17" w:rsidRDefault="005B7359" w:rsidP="005B7359">
      <w:pPr>
        <w:ind w:firstLine="709"/>
        <w:jc w:val="both"/>
        <w:rPr>
          <w:sz w:val="28"/>
          <w:szCs w:val="28"/>
        </w:rPr>
      </w:pPr>
      <w:r w:rsidRPr="009D6C17">
        <w:rPr>
          <w:sz w:val="28"/>
          <w:szCs w:val="28"/>
        </w:rPr>
        <w:t>Учебная игра</w:t>
      </w:r>
    </w:p>
    <w:p w:rsidR="005B7359" w:rsidRDefault="005B7359" w:rsidP="005B7359">
      <w:pPr>
        <w:snapToGrid w:val="0"/>
        <w:ind w:firstLine="709"/>
        <w:jc w:val="center"/>
        <w:rPr>
          <w:sz w:val="28"/>
          <w:szCs w:val="28"/>
        </w:rPr>
      </w:pPr>
    </w:p>
    <w:p w:rsidR="005B7359" w:rsidRDefault="005B7359" w:rsidP="005B7359">
      <w:pPr>
        <w:snapToGrid w:val="0"/>
        <w:ind w:firstLine="709"/>
        <w:jc w:val="center"/>
        <w:rPr>
          <w:sz w:val="28"/>
          <w:szCs w:val="28"/>
        </w:rPr>
      </w:pPr>
    </w:p>
    <w:p w:rsidR="005B7359" w:rsidRPr="00FC6FFE" w:rsidRDefault="005B7359" w:rsidP="005B7359">
      <w:pPr>
        <w:snapToGrid w:val="0"/>
        <w:ind w:firstLine="709"/>
        <w:jc w:val="center"/>
        <w:rPr>
          <w:b/>
          <w:sz w:val="28"/>
          <w:szCs w:val="28"/>
        </w:rPr>
      </w:pPr>
      <w:r w:rsidRPr="00FC6FFE">
        <w:rPr>
          <w:b/>
          <w:sz w:val="28"/>
          <w:szCs w:val="28"/>
        </w:rPr>
        <w:lastRenderedPageBreak/>
        <w:t>Волейбол</w:t>
      </w:r>
    </w:p>
    <w:p w:rsidR="005B7359" w:rsidRDefault="005B7359" w:rsidP="005B7359">
      <w:pPr>
        <w:snapToGrid w:val="0"/>
        <w:ind w:firstLine="709"/>
        <w:jc w:val="both"/>
        <w:rPr>
          <w:sz w:val="28"/>
          <w:szCs w:val="28"/>
        </w:rPr>
      </w:pPr>
      <w:r w:rsidRPr="00FC6FFE">
        <w:rPr>
          <w:sz w:val="28"/>
          <w:szCs w:val="28"/>
        </w:rPr>
        <w:t>Повтор</w:t>
      </w:r>
      <w:r>
        <w:rPr>
          <w:sz w:val="28"/>
          <w:szCs w:val="28"/>
        </w:rPr>
        <w:t>ение материала, изученного в 5–10</w:t>
      </w:r>
      <w:r w:rsidRPr="00FC6FFE">
        <w:rPr>
          <w:sz w:val="28"/>
          <w:szCs w:val="28"/>
        </w:rPr>
        <w:t xml:space="preserve"> классах</w:t>
      </w:r>
      <w:r>
        <w:rPr>
          <w:sz w:val="28"/>
          <w:szCs w:val="28"/>
        </w:rPr>
        <w:t>.</w:t>
      </w:r>
    </w:p>
    <w:p w:rsidR="005B7359" w:rsidRPr="009D6C17" w:rsidRDefault="005B7359" w:rsidP="005B7359">
      <w:pPr>
        <w:ind w:firstLine="709"/>
        <w:jc w:val="both"/>
        <w:rPr>
          <w:sz w:val="28"/>
          <w:szCs w:val="28"/>
        </w:rPr>
      </w:pPr>
      <w:r w:rsidRPr="009D6C17">
        <w:rPr>
          <w:sz w:val="28"/>
          <w:szCs w:val="28"/>
        </w:rPr>
        <w:t>Разновидности ходьбы и  бега, перемещения, остановки, ускорения</w:t>
      </w:r>
      <w:r>
        <w:rPr>
          <w:sz w:val="28"/>
          <w:szCs w:val="28"/>
        </w:rPr>
        <w:t>.</w:t>
      </w:r>
    </w:p>
    <w:p w:rsidR="005B7359" w:rsidRPr="009D6C17" w:rsidRDefault="005B7359" w:rsidP="005B7359">
      <w:pPr>
        <w:ind w:firstLine="709"/>
        <w:jc w:val="both"/>
        <w:rPr>
          <w:sz w:val="28"/>
          <w:szCs w:val="28"/>
        </w:rPr>
      </w:pPr>
      <w:r w:rsidRPr="009D6C17">
        <w:rPr>
          <w:sz w:val="28"/>
          <w:szCs w:val="28"/>
        </w:rPr>
        <w:t>Прием и передача мяча сверху через сетку в парах, тройках, кол</w:t>
      </w:r>
      <w:r>
        <w:rPr>
          <w:sz w:val="28"/>
          <w:szCs w:val="28"/>
        </w:rPr>
        <w:t xml:space="preserve">оннах. </w:t>
      </w:r>
      <w:r w:rsidRPr="009D6C17">
        <w:rPr>
          <w:sz w:val="28"/>
          <w:szCs w:val="28"/>
        </w:rPr>
        <w:t>Передача мяча сверху двумя руками  в прыжке через сетку</w:t>
      </w:r>
      <w:r>
        <w:rPr>
          <w:sz w:val="28"/>
          <w:szCs w:val="28"/>
        </w:rPr>
        <w:t>.</w:t>
      </w:r>
      <w:r w:rsidRPr="009D6C17">
        <w:rPr>
          <w:sz w:val="28"/>
          <w:szCs w:val="28"/>
        </w:rPr>
        <w:t xml:space="preserve"> Прием мяча снизу с передачи и отраженного сеткой</w:t>
      </w:r>
      <w:r>
        <w:rPr>
          <w:sz w:val="28"/>
          <w:szCs w:val="28"/>
        </w:rPr>
        <w:t xml:space="preserve">. </w:t>
      </w:r>
      <w:r w:rsidRPr="009D6C17">
        <w:rPr>
          <w:sz w:val="28"/>
          <w:szCs w:val="28"/>
        </w:rPr>
        <w:t>Передача мяча двумя руками сверху вдоль сетки, стоя спиной к цели</w:t>
      </w:r>
      <w:r>
        <w:rPr>
          <w:sz w:val="28"/>
          <w:szCs w:val="28"/>
        </w:rPr>
        <w:t>. Прием мяча в зону 2, 3, 4. Б</w:t>
      </w:r>
      <w:r w:rsidRPr="009D6C17">
        <w:rPr>
          <w:sz w:val="28"/>
          <w:szCs w:val="28"/>
        </w:rPr>
        <w:t>локирование</w:t>
      </w:r>
      <w:r>
        <w:rPr>
          <w:sz w:val="28"/>
          <w:szCs w:val="28"/>
        </w:rPr>
        <w:t>.</w:t>
      </w:r>
      <w:r w:rsidRPr="00530580">
        <w:rPr>
          <w:sz w:val="28"/>
          <w:szCs w:val="28"/>
        </w:rPr>
        <w:t xml:space="preserve"> </w:t>
      </w:r>
      <w:r w:rsidRPr="009D6C17">
        <w:rPr>
          <w:sz w:val="28"/>
          <w:szCs w:val="28"/>
        </w:rPr>
        <w:t>Взаимодействие игроков задней линии и нападения</w:t>
      </w:r>
      <w:r>
        <w:rPr>
          <w:sz w:val="28"/>
          <w:szCs w:val="28"/>
        </w:rPr>
        <w:t xml:space="preserve">. </w:t>
      </w:r>
      <w:r w:rsidRPr="009D6C17">
        <w:rPr>
          <w:sz w:val="28"/>
          <w:szCs w:val="28"/>
        </w:rPr>
        <w:t>Система игры в нападении через игрока передней линии</w:t>
      </w:r>
      <w:r>
        <w:rPr>
          <w:sz w:val="28"/>
          <w:szCs w:val="28"/>
        </w:rPr>
        <w:t xml:space="preserve">. </w:t>
      </w:r>
      <w:r w:rsidRPr="009D6C17">
        <w:rPr>
          <w:sz w:val="28"/>
          <w:szCs w:val="28"/>
        </w:rPr>
        <w:t>Нападающий удар из зоны</w:t>
      </w:r>
      <w:r>
        <w:rPr>
          <w:sz w:val="28"/>
          <w:szCs w:val="28"/>
        </w:rPr>
        <w:t xml:space="preserve"> </w:t>
      </w:r>
      <w:r w:rsidRPr="009D6C17">
        <w:rPr>
          <w:sz w:val="28"/>
          <w:szCs w:val="28"/>
        </w:rPr>
        <w:t>2, 3, 4</w:t>
      </w:r>
      <w:r>
        <w:rPr>
          <w:sz w:val="28"/>
          <w:szCs w:val="28"/>
        </w:rPr>
        <w:t>.</w:t>
      </w:r>
    </w:p>
    <w:p w:rsidR="005B7359" w:rsidRPr="009D6C17" w:rsidRDefault="005B7359" w:rsidP="005B7359">
      <w:pPr>
        <w:ind w:firstLine="709"/>
        <w:jc w:val="both"/>
        <w:rPr>
          <w:sz w:val="28"/>
          <w:szCs w:val="28"/>
        </w:rPr>
      </w:pPr>
      <w:r w:rsidRPr="009D6C17">
        <w:rPr>
          <w:sz w:val="28"/>
          <w:szCs w:val="28"/>
        </w:rPr>
        <w:t>Верхняя прямая подача</w:t>
      </w:r>
    </w:p>
    <w:p w:rsidR="005B7359" w:rsidRDefault="005B7359" w:rsidP="005B7359">
      <w:pPr>
        <w:ind w:firstLine="709"/>
        <w:jc w:val="both"/>
        <w:rPr>
          <w:sz w:val="28"/>
          <w:szCs w:val="28"/>
        </w:rPr>
      </w:pPr>
      <w:r w:rsidRPr="009D6C17">
        <w:rPr>
          <w:sz w:val="28"/>
          <w:szCs w:val="28"/>
        </w:rPr>
        <w:t>Двусторонняя игра</w:t>
      </w:r>
      <w:r>
        <w:rPr>
          <w:sz w:val="28"/>
          <w:szCs w:val="28"/>
        </w:rPr>
        <w:t xml:space="preserve">. </w:t>
      </w:r>
      <w:r w:rsidRPr="009D6C17">
        <w:rPr>
          <w:sz w:val="28"/>
          <w:szCs w:val="28"/>
        </w:rPr>
        <w:t>Учебная игра</w:t>
      </w:r>
      <w:r>
        <w:rPr>
          <w:sz w:val="28"/>
          <w:szCs w:val="28"/>
        </w:rPr>
        <w:t>.</w:t>
      </w:r>
    </w:p>
    <w:p w:rsidR="005B7359" w:rsidRDefault="005B7359" w:rsidP="005B7359">
      <w:pPr>
        <w:snapToGrid w:val="0"/>
        <w:ind w:firstLine="709"/>
        <w:jc w:val="both"/>
        <w:rPr>
          <w:sz w:val="28"/>
          <w:szCs w:val="28"/>
        </w:rPr>
      </w:pPr>
    </w:p>
    <w:p w:rsidR="005B7359" w:rsidRPr="00E911C6" w:rsidRDefault="005B7359" w:rsidP="005B7359">
      <w:pPr>
        <w:snapToGrid w:val="0"/>
        <w:ind w:firstLine="709"/>
        <w:jc w:val="center"/>
        <w:rPr>
          <w:b/>
          <w:sz w:val="28"/>
          <w:szCs w:val="28"/>
        </w:rPr>
      </w:pPr>
      <w:r w:rsidRPr="00E911C6">
        <w:rPr>
          <w:b/>
          <w:sz w:val="28"/>
          <w:szCs w:val="28"/>
        </w:rPr>
        <w:t>3. Требования к уровню подготовки выпускников</w:t>
      </w:r>
    </w:p>
    <w:p w:rsidR="005B7359" w:rsidRPr="009E4157" w:rsidRDefault="005B7359" w:rsidP="005B7359">
      <w:pPr>
        <w:shd w:val="clear" w:color="auto" w:fill="FFFFFF"/>
        <w:jc w:val="center"/>
        <w:rPr>
          <w:b/>
          <w:bCs/>
          <w:color w:val="000000"/>
          <w:sz w:val="28"/>
          <w:szCs w:val="28"/>
        </w:rPr>
      </w:pPr>
      <w:r w:rsidRPr="009E4157">
        <w:rPr>
          <w:b/>
          <w:bCs/>
          <w:color w:val="000000"/>
          <w:sz w:val="28"/>
          <w:szCs w:val="28"/>
        </w:rPr>
        <w:t xml:space="preserve"> (среднего (полного) общего образования)</w:t>
      </w:r>
    </w:p>
    <w:p w:rsidR="005B7359" w:rsidRPr="009E4157" w:rsidRDefault="005B7359" w:rsidP="005B7359">
      <w:pPr>
        <w:shd w:val="clear" w:color="auto" w:fill="FFFFFF"/>
        <w:ind w:firstLine="720"/>
        <w:jc w:val="center"/>
        <w:rPr>
          <w:sz w:val="28"/>
          <w:szCs w:val="28"/>
        </w:rPr>
      </w:pPr>
    </w:p>
    <w:p w:rsidR="005B7359" w:rsidRPr="009E4157" w:rsidRDefault="005B7359" w:rsidP="005B7359">
      <w:pPr>
        <w:shd w:val="clear" w:color="auto" w:fill="FFFFFF"/>
        <w:ind w:firstLine="709"/>
        <w:jc w:val="both"/>
        <w:rPr>
          <w:sz w:val="28"/>
          <w:szCs w:val="28"/>
        </w:rPr>
      </w:pPr>
      <w:r w:rsidRPr="009E4157">
        <w:rPr>
          <w:b/>
          <w:bCs/>
          <w:i/>
          <w:iCs/>
          <w:color w:val="000000"/>
          <w:sz w:val="28"/>
          <w:szCs w:val="28"/>
        </w:rPr>
        <w:t>В результате изучения физической культуры на базовом уровне ученик должен</w:t>
      </w:r>
    </w:p>
    <w:p w:rsidR="005B7359" w:rsidRPr="009E4157" w:rsidRDefault="005B7359" w:rsidP="005B7359">
      <w:pPr>
        <w:shd w:val="clear" w:color="auto" w:fill="FFFFFF"/>
        <w:ind w:firstLine="709"/>
        <w:jc w:val="both"/>
        <w:rPr>
          <w:sz w:val="28"/>
          <w:szCs w:val="28"/>
        </w:rPr>
      </w:pPr>
      <w:r w:rsidRPr="009E4157">
        <w:rPr>
          <w:b/>
          <w:bCs/>
          <w:color w:val="000000"/>
          <w:sz w:val="28"/>
          <w:szCs w:val="28"/>
        </w:rPr>
        <w:t>знать / понимать:</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color w:val="000000"/>
          <w:sz w:val="28"/>
          <w:szCs w:val="28"/>
        </w:rPr>
        <w:t>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color w:val="000000"/>
          <w:sz w:val="28"/>
          <w:szCs w:val="28"/>
        </w:rPr>
        <w:t>способы контроля и оценки физического развития и физической подготовленности;</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pacing w:val="-4"/>
          <w:sz w:val="28"/>
          <w:szCs w:val="28"/>
        </w:rPr>
      </w:pPr>
      <w:r w:rsidRPr="009E4157">
        <w:rPr>
          <w:color w:val="000000"/>
          <w:spacing w:val="-4"/>
          <w:sz w:val="28"/>
          <w:szCs w:val="28"/>
        </w:rPr>
        <w:t>правила и способы планирования индивидуальных занятий различной направленности;</w:t>
      </w:r>
    </w:p>
    <w:p w:rsidR="005B7359" w:rsidRPr="009E4157" w:rsidRDefault="005B7359" w:rsidP="005B7359">
      <w:pPr>
        <w:shd w:val="clear" w:color="auto" w:fill="FFFFFF"/>
        <w:ind w:firstLine="709"/>
        <w:jc w:val="both"/>
        <w:rPr>
          <w:sz w:val="28"/>
          <w:szCs w:val="28"/>
        </w:rPr>
      </w:pPr>
      <w:r w:rsidRPr="009E4157">
        <w:rPr>
          <w:b/>
          <w:bCs/>
          <w:color w:val="000000"/>
          <w:sz w:val="28"/>
          <w:szCs w:val="28"/>
        </w:rPr>
        <w:t>уметь:</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color w:val="000000"/>
          <w:sz w:val="28"/>
          <w:szCs w:val="28"/>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color w:val="000000"/>
          <w:sz w:val="28"/>
          <w:szCs w:val="28"/>
        </w:rPr>
        <w:t xml:space="preserve">выполнять простейшие приемы </w:t>
      </w:r>
      <w:proofErr w:type="spellStart"/>
      <w:r w:rsidRPr="009E4157">
        <w:rPr>
          <w:color w:val="000000"/>
          <w:sz w:val="28"/>
          <w:szCs w:val="28"/>
        </w:rPr>
        <w:t>самомассажа</w:t>
      </w:r>
      <w:proofErr w:type="spellEnd"/>
      <w:r w:rsidRPr="009E4157">
        <w:rPr>
          <w:color w:val="000000"/>
          <w:sz w:val="28"/>
          <w:szCs w:val="28"/>
        </w:rPr>
        <w:t xml:space="preserve"> и релаксации;</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color w:val="000000"/>
          <w:sz w:val="28"/>
          <w:szCs w:val="28"/>
        </w:rPr>
        <w:t>преодолевать искусственные и естественные препятствия с использованием разнообразных способов передвижения;</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color w:val="000000"/>
          <w:sz w:val="28"/>
          <w:szCs w:val="28"/>
        </w:rPr>
        <w:t xml:space="preserve">выполнять приемы защиты и самообороны, страховки и </w:t>
      </w:r>
      <w:proofErr w:type="spellStart"/>
      <w:r w:rsidRPr="009E4157">
        <w:rPr>
          <w:color w:val="000000"/>
          <w:sz w:val="28"/>
          <w:szCs w:val="28"/>
        </w:rPr>
        <w:t>самостраховки</w:t>
      </w:r>
      <w:proofErr w:type="spellEnd"/>
      <w:r w:rsidRPr="009E4157">
        <w:rPr>
          <w:color w:val="000000"/>
          <w:sz w:val="28"/>
          <w:szCs w:val="28"/>
        </w:rPr>
        <w:t>;</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sz w:val="28"/>
          <w:szCs w:val="28"/>
        </w:rPr>
        <w:t>осуществлять творческое сотрудничество в коллективных формах занятий физической культурой;</w:t>
      </w:r>
    </w:p>
    <w:p w:rsidR="005B7359" w:rsidRPr="009E4157" w:rsidRDefault="005B7359" w:rsidP="005B7359">
      <w:pPr>
        <w:shd w:val="clear" w:color="auto" w:fill="FFFFFF"/>
        <w:ind w:firstLine="709"/>
        <w:jc w:val="both"/>
        <w:rPr>
          <w:sz w:val="28"/>
          <w:szCs w:val="28"/>
        </w:rPr>
      </w:pPr>
      <w:r w:rsidRPr="009E4157">
        <w:rPr>
          <w:b/>
          <w:bCs/>
          <w:color w:val="000000"/>
          <w:sz w:val="28"/>
          <w:szCs w:val="28"/>
        </w:rPr>
        <w:t xml:space="preserve">использовать приобретенные знания и умения в практической деятельности и повседневной жизни </w:t>
      </w:r>
      <w:proofErr w:type="gramStart"/>
      <w:r w:rsidRPr="009E4157">
        <w:rPr>
          <w:b/>
          <w:bCs/>
          <w:color w:val="000000"/>
          <w:sz w:val="28"/>
          <w:szCs w:val="28"/>
        </w:rPr>
        <w:t>для</w:t>
      </w:r>
      <w:proofErr w:type="gramEnd"/>
      <w:r w:rsidRPr="009E4157">
        <w:rPr>
          <w:b/>
          <w:bCs/>
          <w:color w:val="000000"/>
          <w:sz w:val="28"/>
          <w:szCs w:val="28"/>
        </w:rPr>
        <w:t>:</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color w:val="000000"/>
          <w:sz w:val="28"/>
          <w:szCs w:val="28"/>
        </w:rPr>
        <w:t>повышения работоспособности, укрепления и сохранения здоровья;</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sz w:val="28"/>
          <w:szCs w:val="28"/>
        </w:rPr>
        <w:t>подготовки к профессиональной деятельности и службе в Вооруженных силах Российской Федерации;</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sz w:val="28"/>
          <w:szCs w:val="28"/>
        </w:rPr>
        <w:lastRenderedPageBreak/>
        <w:t>организации и проведения индивидуального, коллективного и семейного отдыха, участия в массовых спортивных соревнованиях;</w:t>
      </w:r>
    </w:p>
    <w:p w:rsidR="005B7359" w:rsidRPr="009E4157" w:rsidRDefault="005B7359" w:rsidP="005B7359">
      <w:pPr>
        <w:numPr>
          <w:ilvl w:val="0"/>
          <w:numId w:val="1"/>
        </w:numPr>
        <w:shd w:val="clear" w:color="auto" w:fill="FFFFFF"/>
        <w:tabs>
          <w:tab w:val="left" w:pos="336"/>
        </w:tabs>
        <w:autoSpaceDE w:val="0"/>
        <w:autoSpaceDN w:val="0"/>
        <w:adjustRightInd w:val="0"/>
        <w:ind w:firstLine="709"/>
        <w:jc w:val="both"/>
        <w:rPr>
          <w:color w:val="000000"/>
          <w:sz w:val="28"/>
          <w:szCs w:val="28"/>
        </w:rPr>
      </w:pPr>
      <w:r w:rsidRPr="009E4157">
        <w:rPr>
          <w:sz w:val="28"/>
          <w:szCs w:val="28"/>
        </w:rPr>
        <w:t>активной творческой жизнедеятельности, выбора и формирования здорового образа жизни.</w:t>
      </w:r>
    </w:p>
    <w:p w:rsidR="005B7359" w:rsidRPr="005B7359" w:rsidRDefault="005B7359" w:rsidP="005817DA">
      <w:pPr>
        <w:pStyle w:val="ad"/>
        <w:numPr>
          <w:ilvl w:val="0"/>
          <w:numId w:val="2"/>
        </w:numPr>
        <w:shd w:val="clear" w:color="auto" w:fill="FFFFFF"/>
        <w:jc w:val="center"/>
        <w:rPr>
          <w:b/>
          <w:sz w:val="28"/>
          <w:szCs w:val="28"/>
        </w:rPr>
      </w:pPr>
      <w:r w:rsidRPr="005B7359">
        <w:rPr>
          <w:b/>
          <w:sz w:val="28"/>
          <w:szCs w:val="28"/>
        </w:rPr>
        <w:t xml:space="preserve">Критерии и нормы оценки </w:t>
      </w:r>
      <w:proofErr w:type="gramStart"/>
      <w:r w:rsidRPr="005B7359">
        <w:rPr>
          <w:b/>
          <w:sz w:val="28"/>
          <w:szCs w:val="28"/>
        </w:rPr>
        <w:t>обучающихся</w:t>
      </w:r>
      <w:proofErr w:type="gramEnd"/>
    </w:p>
    <w:p w:rsidR="005B7359" w:rsidRPr="005B7359" w:rsidRDefault="005B7359" w:rsidP="005B7359">
      <w:pPr>
        <w:pStyle w:val="ad"/>
        <w:numPr>
          <w:ilvl w:val="0"/>
          <w:numId w:val="1"/>
        </w:numPr>
        <w:shd w:val="clear" w:color="auto" w:fill="FFFFFF"/>
        <w:jc w:val="both"/>
        <w:rPr>
          <w:bCs/>
          <w:color w:val="000000"/>
          <w:spacing w:val="-5"/>
          <w:sz w:val="28"/>
          <w:szCs w:val="28"/>
        </w:rPr>
      </w:pPr>
      <w:r w:rsidRPr="005B7359">
        <w:rPr>
          <w:color w:val="000000"/>
          <w:spacing w:val="-5"/>
          <w:sz w:val="28"/>
          <w:szCs w:val="28"/>
        </w:rPr>
        <w:t xml:space="preserve">Успеваемость обучающегося по предмету определяется полнотой приобретенных знаний, уровнем освоения базовыми способами двигательной деятельности (овладение двигательными умениями и навыками) и степенью </w:t>
      </w:r>
      <w:r w:rsidRPr="005B7359">
        <w:rPr>
          <w:bCs/>
          <w:color w:val="000000"/>
          <w:spacing w:val="-5"/>
          <w:sz w:val="28"/>
          <w:szCs w:val="28"/>
        </w:rPr>
        <w:t xml:space="preserve">использования приобретенных знаний и умений в практической деятельности и повседневной жизни. </w:t>
      </w:r>
    </w:p>
    <w:p w:rsidR="005B7359" w:rsidRPr="005B7359" w:rsidRDefault="005B7359" w:rsidP="005B7359">
      <w:pPr>
        <w:pStyle w:val="ad"/>
        <w:numPr>
          <w:ilvl w:val="0"/>
          <w:numId w:val="1"/>
        </w:numPr>
        <w:shd w:val="clear" w:color="auto" w:fill="FFFFFF"/>
        <w:jc w:val="both"/>
        <w:rPr>
          <w:color w:val="000000"/>
          <w:sz w:val="28"/>
          <w:szCs w:val="28"/>
        </w:rPr>
      </w:pPr>
      <w:r w:rsidRPr="005B7359">
        <w:rPr>
          <w:i/>
          <w:color w:val="000000"/>
          <w:sz w:val="28"/>
          <w:szCs w:val="28"/>
        </w:rPr>
        <w:t>Формирование знаний</w:t>
      </w:r>
      <w:r w:rsidRPr="005B7359">
        <w:rPr>
          <w:color w:val="000000"/>
          <w:sz w:val="28"/>
          <w:szCs w:val="28"/>
        </w:rPr>
        <w:t xml:space="preserve"> - процесс преимущественно интеллектуальный. Он связан с восприятием, представлением, мышлением, памятью и другими психическими процессами. Его результатом являются сформированные понятия, представления, усвоенные принципы, правила и т.д. Знания влияют на поведение человека через формирование убеждений, потребностей, мотивов и эталонов деятельности. Проверка этой группы требований проводится методом устного опроса (реже — письменного).</w:t>
      </w:r>
    </w:p>
    <w:p w:rsidR="005B7359" w:rsidRPr="005B7359" w:rsidRDefault="005B7359" w:rsidP="005B7359">
      <w:pPr>
        <w:pStyle w:val="ad"/>
        <w:numPr>
          <w:ilvl w:val="0"/>
          <w:numId w:val="1"/>
        </w:numPr>
        <w:shd w:val="clear" w:color="auto" w:fill="FFFFFF"/>
        <w:jc w:val="both"/>
        <w:rPr>
          <w:color w:val="000000"/>
          <w:sz w:val="28"/>
          <w:szCs w:val="28"/>
        </w:rPr>
      </w:pPr>
      <w:r w:rsidRPr="005B7359">
        <w:rPr>
          <w:i/>
          <w:color w:val="000000"/>
          <w:spacing w:val="-5"/>
          <w:sz w:val="28"/>
          <w:szCs w:val="28"/>
        </w:rPr>
        <w:t>Овладение двигательными умениями и навыками</w:t>
      </w:r>
      <w:r w:rsidRPr="005B7359">
        <w:rPr>
          <w:color w:val="000000"/>
          <w:sz w:val="28"/>
          <w:szCs w:val="28"/>
        </w:rPr>
        <w:t xml:space="preserve"> - процесс двигательно-интеллектуальный. Он связан с формированием знаний и представлений о движении с последующим или одновременным его воспроизведением. Результатом обучения движениям является уровень овладения двигательными умениями и навыками, а так же уровень двигательной подготовленности школьника. </w:t>
      </w:r>
    </w:p>
    <w:p w:rsidR="005B7359" w:rsidRPr="005B7359" w:rsidRDefault="005B7359" w:rsidP="005B7359">
      <w:pPr>
        <w:pStyle w:val="ad"/>
        <w:numPr>
          <w:ilvl w:val="0"/>
          <w:numId w:val="1"/>
        </w:numPr>
        <w:jc w:val="both"/>
        <w:rPr>
          <w:sz w:val="28"/>
          <w:szCs w:val="28"/>
        </w:rPr>
      </w:pPr>
      <w:r w:rsidRPr="005B7359">
        <w:rPr>
          <w:bCs/>
          <w:i/>
          <w:color w:val="000000"/>
          <w:spacing w:val="-5"/>
          <w:sz w:val="28"/>
          <w:szCs w:val="28"/>
        </w:rPr>
        <w:t>Использование приобретенных знаний и умений в практической деятельности и повседневной жизни</w:t>
      </w:r>
      <w:r w:rsidRPr="005B7359">
        <w:rPr>
          <w:bCs/>
          <w:color w:val="000000"/>
          <w:spacing w:val="-5"/>
          <w:sz w:val="28"/>
          <w:szCs w:val="28"/>
        </w:rPr>
        <w:t xml:space="preserve"> -</w:t>
      </w:r>
      <w:r w:rsidRPr="005B7359">
        <w:rPr>
          <w:sz w:val="28"/>
          <w:szCs w:val="28"/>
        </w:rPr>
        <w:t xml:space="preserve"> объединяет группу умений, которыми ученик может пользоваться самостоятельно в повседневной жизни, вне учебного процесса. </w:t>
      </w:r>
      <w:proofErr w:type="gramStart"/>
      <w:r w:rsidRPr="005B7359">
        <w:rPr>
          <w:sz w:val="28"/>
          <w:szCs w:val="28"/>
        </w:rPr>
        <w:t>Степень и</w:t>
      </w:r>
      <w:r w:rsidRPr="005B7359">
        <w:rPr>
          <w:bCs/>
          <w:color w:val="000000"/>
          <w:spacing w:val="-5"/>
          <w:sz w:val="28"/>
          <w:szCs w:val="28"/>
        </w:rPr>
        <w:t xml:space="preserve">спользования приобретенных знаний и умений в практической деятельности и повседневной жизни определяется уровнем </w:t>
      </w:r>
      <w:proofErr w:type="spellStart"/>
      <w:r w:rsidRPr="005B7359">
        <w:rPr>
          <w:bCs/>
          <w:color w:val="000000"/>
          <w:spacing w:val="-5"/>
          <w:sz w:val="28"/>
          <w:szCs w:val="28"/>
        </w:rPr>
        <w:t>сформированности</w:t>
      </w:r>
      <w:proofErr w:type="spellEnd"/>
      <w:r w:rsidRPr="005B7359">
        <w:rPr>
          <w:bCs/>
          <w:color w:val="000000"/>
          <w:spacing w:val="-5"/>
          <w:sz w:val="28"/>
          <w:szCs w:val="28"/>
        </w:rPr>
        <w:t xml:space="preserve"> </w:t>
      </w:r>
      <w:r w:rsidRPr="005B7359">
        <w:rPr>
          <w:sz w:val="28"/>
          <w:szCs w:val="28"/>
        </w:rPr>
        <w:t>организационно-методических умений школьника (например: пытаться организовывать и проводить подвижные игры с товарищами на уроке ФК и во внеурочное время; самостоятельно выполнять упражнения различных комплексов; вести дневник самонаблюдений за физическим развитием и двигательной подготовленностью и т.д.).</w:t>
      </w:r>
      <w:proofErr w:type="gramEnd"/>
    </w:p>
    <w:p w:rsidR="005B7359" w:rsidRPr="005B7359" w:rsidRDefault="005B7359" w:rsidP="005B7359">
      <w:pPr>
        <w:pStyle w:val="ad"/>
        <w:numPr>
          <w:ilvl w:val="0"/>
          <w:numId w:val="1"/>
        </w:numPr>
        <w:shd w:val="clear" w:color="auto" w:fill="FFFFFF"/>
        <w:jc w:val="both"/>
        <w:rPr>
          <w:color w:val="000000"/>
          <w:spacing w:val="-5"/>
          <w:sz w:val="28"/>
          <w:szCs w:val="28"/>
        </w:rPr>
      </w:pPr>
      <w:r w:rsidRPr="005B7359">
        <w:rPr>
          <w:color w:val="000000"/>
          <w:sz w:val="28"/>
          <w:szCs w:val="28"/>
        </w:rPr>
        <w:t>Каждый вид учебной деятельности отличается своим содержанием, воздействием на учащихся, достигаемыми результатами и оценивается отдельно. На основании этих данных производится комплексная оценка успеваемости по предмету в целом.</w:t>
      </w:r>
      <w:r w:rsidRPr="005B7359">
        <w:rPr>
          <w:bCs/>
          <w:color w:val="000000"/>
          <w:spacing w:val="-5"/>
          <w:sz w:val="28"/>
          <w:szCs w:val="28"/>
        </w:rPr>
        <w:t xml:space="preserve"> Однако учителю необходимо так же </w:t>
      </w:r>
      <w:r w:rsidRPr="005B7359">
        <w:rPr>
          <w:color w:val="000000"/>
          <w:spacing w:val="-5"/>
          <w:sz w:val="28"/>
          <w:szCs w:val="28"/>
        </w:rPr>
        <w:t>учитывать степень прилежания обучающегося, его индивидуальные особенности, способности и возможности.</w:t>
      </w:r>
    </w:p>
    <w:p w:rsidR="005B7359" w:rsidRPr="005B7359" w:rsidRDefault="005B7359" w:rsidP="005B7359">
      <w:pPr>
        <w:pStyle w:val="ad"/>
        <w:numPr>
          <w:ilvl w:val="0"/>
          <w:numId w:val="1"/>
        </w:numPr>
        <w:shd w:val="clear" w:color="auto" w:fill="FFFFFF"/>
        <w:jc w:val="both"/>
        <w:rPr>
          <w:bCs/>
          <w:i/>
          <w:color w:val="000000"/>
          <w:sz w:val="28"/>
          <w:szCs w:val="28"/>
        </w:rPr>
      </w:pPr>
      <w:r w:rsidRPr="005B7359">
        <w:rPr>
          <w:bCs/>
          <w:i/>
          <w:color w:val="000000"/>
          <w:sz w:val="28"/>
          <w:szCs w:val="28"/>
        </w:rPr>
        <w:t>Общие рекомендации по оценке успеваемости</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Процесс оценки успеваемости должен быть непрерывным, комплексным, объективным, открытым, доступным для понимания учащихся.</w:t>
      </w:r>
    </w:p>
    <w:p w:rsidR="005B7359" w:rsidRPr="005B7359" w:rsidRDefault="005B7359" w:rsidP="005B7359">
      <w:pPr>
        <w:pStyle w:val="ad"/>
        <w:numPr>
          <w:ilvl w:val="0"/>
          <w:numId w:val="1"/>
        </w:numPr>
        <w:shd w:val="clear" w:color="auto" w:fill="FFFFFF"/>
        <w:jc w:val="both"/>
        <w:rPr>
          <w:color w:val="000000"/>
          <w:sz w:val="28"/>
          <w:szCs w:val="28"/>
        </w:rPr>
      </w:pPr>
      <w:r w:rsidRPr="005B7359">
        <w:rPr>
          <w:bCs/>
          <w:color w:val="000000"/>
          <w:sz w:val="28"/>
          <w:szCs w:val="28"/>
          <w:u w:val="single"/>
        </w:rPr>
        <w:lastRenderedPageBreak/>
        <w:t>Непрерывность оценки успеваемости</w:t>
      </w:r>
      <w:r w:rsidRPr="005B7359">
        <w:rPr>
          <w:bCs/>
          <w:color w:val="000000"/>
          <w:sz w:val="28"/>
          <w:szCs w:val="28"/>
        </w:rPr>
        <w:t xml:space="preserve">. </w:t>
      </w:r>
      <w:r w:rsidRPr="005B7359">
        <w:rPr>
          <w:color w:val="000000"/>
          <w:sz w:val="28"/>
          <w:szCs w:val="28"/>
        </w:rPr>
        <w:t>Она должна проводиться на каждом уроке физического воспитания и быть тесно связанной с содержанием учебно-воспитательного процесса.</w:t>
      </w:r>
    </w:p>
    <w:p w:rsidR="005B7359" w:rsidRPr="005B7359" w:rsidRDefault="005B7359" w:rsidP="005B7359">
      <w:pPr>
        <w:pStyle w:val="ad"/>
        <w:numPr>
          <w:ilvl w:val="0"/>
          <w:numId w:val="1"/>
        </w:numPr>
        <w:shd w:val="clear" w:color="auto" w:fill="FFFFFF"/>
        <w:jc w:val="both"/>
        <w:rPr>
          <w:color w:val="000000"/>
          <w:sz w:val="28"/>
          <w:szCs w:val="28"/>
        </w:rPr>
      </w:pPr>
      <w:r w:rsidRPr="005B7359">
        <w:rPr>
          <w:bCs/>
          <w:color w:val="000000"/>
          <w:sz w:val="28"/>
          <w:szCs w:val="28"/>
          <w:u w:val="single"/>
        </w:rPr>
        <w:t>Комплексность</w:t>
      </w:r>
      <w:r w:rsidRPr="005B7359">
        <w:rPr>
          <w:bCs/>
          <w:color w:val="000000"/>
          <w:sz w:val="28"/>
          <w:szCs w:val="28"/>
        </w:rPr>
        <w:t xml:space="preserve"> </w:t>
      </w:r>
      <w:r w:rsidRPr="005B7359">
        <w:rPr>
          <w:color w:val="000000"/>
          <w:sz w:val="28"/>
          <w:szCs w:val="28"/>
        </w:rPr>
        <w:t xml:space="preserve">оценки успеваемости отражает результаты всех трех видов учебной деятельности учащегося: формирование знаний, овладение двигательными умениями и навыками, </w:t>
      </w:r>
      <w:r w:rsidRPr="005B7359">
        <w:rPr>
          <w:sz w:val="28"/>
          <w:szCs w:val="28"/>
        </w:rPr>
        <w:t>и</w:t>
      </w:r>
      <w:r w:rsidRPr="005B7359">
        <w:rPr>
          <w:bCs/>
          <w:color w:val="000000"/>
          <w:spacing w:val="-5"/>
          <w:sz w:val="28"/>
          <w:szCs w:val="28"/>
        </w:rPr>
        <w:t>спользование приобретенных знаний и умений в практической деятельности и повседневной жизни</w:t>
      </w:r>
      <w:r w:rsidRPr="005B7359">
        <w:rPr>
          <w:color w:val="000000"/>
          <w:sz w:val="28"/>
          <w:szCs w:val="28"/>
        </w:rPr>
        <w:t>, то есть.</w:t>
      </w:r>
    </w:p>
    <w:p w:rsidR="005B7359" w:rsidRPr="005B7359" w:rsidRDefault="005B7359" w:rsidP="005B7359">
      <w:pPr>
        <w:pStyle w:val="ad"/>
        <w:numPr>
          <w:ilvl w:val="0"/>
          <w:numId w:val="1"/>
        </w:numPr>
        <w:shd w:val="clear" w:color="auto" w:fill="FFFFFF"/>
        <w:jc w:val="both"/>
        <w:rPr>
          <w:color w:val="000000"/>
          <w:sz w:val="28"/>
          <w:szCs w:val="28"/>
        </w:rPr>
      </w:pPr>
      <w:r w:rsidRPr="005B7359">
        <w:rPr>
          <w:bCs/>
          <w:color w:val="000000"/>
          <w:sz w:val="28"/>
          <w:szCs w:val="28"/>
          <w:u w:val="single"/>
        </w:rPr>
        <w:t>Объективность</w:t>
      </w:r>
      <w:r w:rsidRPr="005B7359">
        <w:rPr>
          <w:bCs/>
          <w:color w:val="000000"/>
          <w:sz w:val="28"/>
          <w:szCs w:val="28"/>
        </w:rPr>
        <w:t xml:space="preserve"> </w:t>
      </w:r>
      <w:r w:rsidRPr="005B7359">
        <w:rPr>
          <w:color w:val="000000"/>
          <w:sz w:val="28"/>
          <w:szCs w:val="28"/>
        </w:rPr>
        <w:t>оценки обеспечивается выполнением следующих условий:</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 Разработкой обоснованных критериев оценки. Знания, двигательные умения и навыки должны оцениваться путем сравнения их с научно или практически обоснованными критериями. Для оценки успеваемости используются дифференцированные критерии, рекомендованные программами и обоснованные достаточно серьезными научными исследованиями.</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 xml:space="preserve">- Соответствием </w:t>
      </w:r>
      <w:proofErr w:type="gramStart"/>
      <w:r w:rsidRPr="005B7359">
        <w:rPr>
          <w:color w:val="000000"/>
          <w:sz w:val="28"/>
          <w:szCs w:val="28"/>
        </w:rPr>
        <w:t>оценки</w:t>
      </w:r>
      <w:proofErr w:type="gramEnd"/>
      <w:r w:rsidRPr="005B7359">
        <w:rPr>
          <w:color w:val="000000"/>
          <w:sz w:val="28"/>
          <w:szCs w:val="28"/>
        </w:rPr>
        <w:t xml:space="preserve"> разработанным критериям.</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 Точностью выполнения правил оценки результатов. Результаты формирования знаний, обучения движениям и развития физических качеств оцениваются количественно или качественно в строгом соответствии с правилами.</w:t>
      </w:r>
    </w:p>
    <w:p w:rsidR="005B7359" w:rsidRPr="005B7359" w:rsidRDefault="005B7359" w:rsidP="005B7359">
      <w:pPr>
        <w:pStyle w:val="ad"/>
        <w:numPr>
          <w:ilvl w:val="0"/>
          <w:numId w:val="1"/>
        </w:numPr>
        <w:shd w:val="clear" w:color="auto" w:fill="FFFFFF"/>
        <w:jc w:val="both"/>
        <w:rPr>
          <w:color w:val="000000"/>
          <w:sz w:val="28"/>
          <w:szCs w:val="28"/>
        </w:rPr>
      </w:pPr>
      <w:r w:rsidRPr="005B7359">
        <w:rPr>
          <w:bCs/>
          <w:color w:val="000000"/>
          <w:sz w:val="28"/>
          <w:szCs w:val="28"/>
          <w:u w:val="single"/>
        </w:rPr>
        <w:t>Открытость оценивания</w:t>
      </w:r>
      <w:r w:rsidRPr="005B7359">
        <w:rPr>
          <w:bCs/>
          <w:color w:val="000000"/>
          <w:sz w:val="28"/>
          <w:szCs w:val="28"/>
        </w:rPr>
        <w:t xml:space="preserve">. </w:t>
      </w:r>
      <w:r w:rsidRPr="005B7359">
        <w:rPr>
          <w:color w:val="000000"/>
          <w:sz w:val="28"/>
          <w:szCs w:val="28"/>
        </w:rPr>
        <w:t>Учитель не должен скрывать от учащихся методику оценивания и показанный результат. Дети должны быть уверены в том, что оценка реально отражает уровень освоения ими программных требований, а отметка выставлена справедливо.</w:t>
      </w:r>
    </w:p>
    <w:p w:rsidR="005B7359" w:rsidRPr="005B7359" w:rsidRDefault="005B7359" w:rsidP="005B7359">
      <w:pPr>
        <w:pStyle w:val="ad"/>
        <w:numPr>
          <w:ilvl w:val="0"/>
          <w:numId w:val="1"/>
        </w:numPr>
        <w:shd w:val="clear" w:color="auto" w:fill="FFFFFF"/>
        <w:jc w:val="both"/>
        <w:rPr>
          <w:color w:val="000000"/>
          <w:sz w:val="28"/>
          <w:szCs w:val="28"/>
        </w:rPr>
      </w:pPr>
      <w:r w:rsidRPr="005B7359">
        <w:rPr>
          <w:bCs/>
          <w:color w:val="000000"/>
          <w:sz w:val="28"/>
          <w:szCs w:val="28"/>
          <w:u w:val="single"/>
        </w:rPr>
        <w:t>Доступность оценки для понимания учащихся</w:t>
      </w:r>
      <w:r w:rsidRPr="005B7359">
        <w:rPr>
          <w:bCs/>
          <w:color w:val="000000"/>
          <w:sz w:val="28"/>
          <w:szCs w:val="28"/>
        </w:rPr>
        <w:t xml:space="preserve">. </w:t>
      </w:r>
      <w:r w:rsidRPr="005B7359">
        <w:rPr>
          <w:color w:val="000000"/>
          <w:sz w:val="28"/>
          <w:szCs w:val="28"/>
        </w:rPr>
        <w:t xml:space="preserve">Ученики должны знать программные требования по физическому воспитанию, критерии их оценки и методику выставления отметки. В этом случае оценка успеваемости и выставленная отметка будут выполнять мотивационную функцию. Следует отметить, что как на практике, так и в научно-методической литературе оценку успеваемости часто отождествляют с отметкой, выставляемой в журнал за показанные учеником результаты обучения. Это неверно. По мнению </w:t>
      </w:r>
      <w:proofErr w:type="spellStart"/>
      <w:r w:rsidRPr="005B7359">
        <w:rPr>
          <w:color w:val="000000"/>
          <w:sz w:val="28"/>
          <w:szCs w:val="28"/>
        </w:rPr>
        <w:t>Ш.Амонашвили</w:t>
      </w:r>
      <w:proofErr w:type="spellEnd"/>
      <w:r w:rsidRPr="005B7359">
        <w:rPr>
          <w:color w:val="000000"/>
          <w:sz w:val="28"/>
          <w:szCs w:val="28"/>
        </w:rPr>
        <w:t>, отождествление оценки и отметки равносильно отождествлению процесса решения арифметической задачи с его результатом. Оценка - это процесс оценивания, а отметка - его результат, они отличаются друг от друга по многим показателям и имеют разные последствия.</w:t>
      </w:r>
    </w:p>
    <w:p w:rsidR="005B7359" w:rsidRPr="005B7359" w:rsidRDefault="005B7359" w:rsidP="005817DA">
      <w:pPr>
        <w:pStyle w:val="ad"/>
        <w:shd w:val="clear" w:color="auto" w:fill="FFFFFF"/>
        <w:jc w:val="both"/>
        <w:rPr>
          <w:color w:val="000000"/>
          <w:sz w:val="28"/>
          <w:szCs w:val="28"/>
        </w:rPr>
      </w:pPr>
      <w:r w:rsidRPr="005B7359">
        <w:rPr>
          <w:color w:val="000000"/>
          <w:sz w:val="28"/>
          <w:szCs w:val="28"/>
        </w:rPr>
        <w:t>Учитывая оздоровительное воздействие регулярных занятий физическими упражнениями, рекомендуется оценивать прилежание учащихся. Оценка прилежания имеет положительное значение. Оно заключается в том, что она поощряет учащихся, регулярно посещающих уроки физического воспитания, старательных, аккуратных, активно участвующих в спортивной жизни класса и школы. Наиболее объективные показатели прилежания: регулярное посещение занятий, отсутствие замечаний, нет опозданий, наличие спортивной формы.</w:t>
      </w:r>
    </w:p>
    <w:p w:rsidR="00450226" w:rsidRDefault="00450226" w:rsidP="005817DA">
      <w:pPr>
        <w:shd w:val="clear" w:color="auto" w:fill="FFFFFF"/>
        <w:jc w:val="center"/>
        <w:rPr>
          <w:b/>
          <w:bCs/>
          <w:color w:val="000000"/>
          <w:sz w:val="28"/>
          <w:szCs w:val="28"/>
        </w:rPr>
      </w:pPr>
    </w:p>
    <w:p w:rsidR="00450226" w:rsidRDefault="00450226" w:rsidP="005817DA">
      <w:pPr>
        <w:shd w:val="clear" w:color="auto" w:fill="FFFFFF"/>
        <w:jc w:val="center"/>
        <w:rPr>
          <w:b/>
          <w:bCs/>
          <w:color w:val="000000"/>
          <w:sz w:val="28"/>
          <w:szCs w:val="28"/>
        </w:rPr>
      </w:pPr>
    </w:p>
    <w:p w:rsidR="005B7359" w:rsidRPr="005817DA" w:rsidRDefault="005B7359" w:rsidP="005817DA">
      <w:pPr>
        <w:shd w:val="clear" w:color="auto" w:fill="FFFFFF"/>
        <w:jc w:val="center"/>
        <w:rPr>
          <w:bCs/>
          <w:color w:val="000000"/>
          <w:sz w:val="28"/>
          <w:szCs w:val="28"/>
        </w:rPr>
      </w:pPr>
      <w:r w:rsidRPr="005817DA">
        <w:rPr>
          <w:b/>
          <w:bCs/>
          <w:color w:val="000000"/>
          <w:sz w:val="28"/>
          <w:szCs w:val="28"/>
        </w:rPr>
        <w:lastRenderedPageBreak/>
        <w:t>Текущая оценка успеваемости</w:t>
      </w:r>
      <w:r w:rsidRPr="005817DA">
        <w:rPr>
          <w:bCs/>
          <w:color w:val="000000"/>
          <w:sz w:val="28"/>
          <w:szCs w:val="28"/>
        </w:rPr>
        <w:t>.</w:t>
      </w:r>
    </w:p>
    <w:p w:rsidR="005B7359" w:rsidRPr="005B7359" w:rsidRDefault="005B7359" w:rsidP="005817DA">
      <w:pPr>
        <w:pStyle w:val="ad"/>
        <w:shd w:val="clear" w:color="auto" w:fill="FFFFFF"/>
        <w:jc w:val="both"/>
        <w:rPr>
          <w:color w:val="000000"/>
          <w:sz w:val="28"/>
          <w:szCs w:val="28"/>
        </w:rPr>
      </w:pPr>
      <w:r w:rsidRPr="005B7359">
        <w:rPr>
          <w:color w:val="000000"/>
          <w:sz w:val="28"/>
          <w:szCs w:val="28"/>
        </w:rPr>
        <w:t>В физическом воспитании методика оценки успеваемости и определения отметки имеет свои особенности. В наибольшей мере они выражены в процессе текущей оценки успеваемости и при распределении текущей отметки.</w:t>
      </w:r>
    </w:p>
    <w:p w:rsidR="005B7359" w:rsidRPr="005817DA" w:rsidRDefault="005B7359" w:rsidP="005817DA">
      <w:pPr>
        <w:shd w:val="clear" w:color="auto" w:fill="FFFFFF"/>
        <w:jc w:val="both"/>
        <w:rPr>
          <w:color w:val="000000"/>
          <w:sz w:val="28"/>
          <w:szCs w:val="28"/>
        </w:rPr>
      </w:pPr>
      <w:r w:rsidRPr="005817DA">
        <w:rPr>
          <w:color w:val="000000"/>
          <w:sz w:val="28"/>
          <w:szCs w:val="28"/>
        </w:rPr>
        <w:t xml:space="preserve">Текущая оценка успеваемости проводится, как правило, по завершении изучения отдельных тем или после решения задач развития физических качеств. Ее цель оценить усвоение каждым школьником учебного материала по изучению знаний, овладению двигательными умениями и навыками, развитию отдельных физических качеств, а </w:t>
      </w:r>
      <w:r w:rsidRPr="005817DA">
        <w:rPr>
          <w:b/>
          <w:color w:val="000000"/>
          <w:sz w:val="28"/>
          <w:szCs w:val="28"/>
        </w:rPr>
        <w:t>главное – овладению техникой упражнения</w:t>
      </w:r>
      <w:r w:rsidRPr="005817DA">
        <w:rPr>
          <w:color w:val="000000"/>
          <w:sz w:val="28"/>
          <w:szCs w:val="28"/>
        </w:rPr>
        <w:t>. Данные текущей оценки успеваемости учитель использует для корректировки методики обучения. Оценка успеваемости при условии, что она проводится методически правильно, повышает учебную активность учащихся. На основании данных текущей оценки определяются текущие отметки за усвоение знаний, изучение двигательных действий, развитие физических качеств и выставляются в журнал.</w:t>
      </w:r>
    </w:p>
    <w:p w:rsidR="005B7359" w:rsidRPr="005B7359" w:rsidRDefault="005B7359" w:rsidP="005817DA">
      <w:pPr>
        <w:pStyle w:val="ad"/>
        <w:shd w:val="clear" w:color="auto" w:fill="FFFFFF"/>
        <w:jc w:val="both"/>
        <w:rPr>
          <w:color w:val="000000"/>
          <w:sz w:val="28"/>
          <w:szCs w:val="28"/>
        </w:rPr>
      </w:pPr>
      <w:r w:rsidRPr="005B7359">
        <w:rPr>
          <w:color w:val="000000"/>
          <w:sz w:val="28"/>
          <w:szCs w:val="28"/>
        </w:rPr>
        <w:t>Текущая оценка позволяет учителю индивидуализировать содержание учебного материала и физическую нагрузку учащихся, определять, над какими задачами обучения и воспитания надо больше работать. На основании данных текущей оценки индивидуализируются домашние задания по физическому воспитанию, даются рекомендации родителям.</w:t>
      </w:r>
    </w:p>
    <w:p w:rsidR="005B7359" w:rsidRPr="005B7359" w:rsidRDefault="005B7359" w:rsidP="005817DA">
      <w:pPr>
        <w:pStyle w:val="ad"/>
        <w:shd w:val="clear" w:color="auto" w:fill="FFFFFF"/>
        <w:jc w:val="both"/>
        <w:rPr>
          <w:color w:val="000000"/>
          <w:sz w:val="28"/>
          <w:szCs w:val="28"/>
        </w:rPr>
      </w:pPr>
      <w:r w:rsidRPr="005B7359">
        <w:rPr>
          <w:color w:val="000000"/>
          <w:sz w:val="28"/>
          <w:szCs w:val="28"/>
        </w:rPr>
        <w:t>Текущая оценка успеваемости и выставленная за нее отметка зависят от используемых критериев. Чем более четко определены критерии оценки знаний, двигательных умений и навыков, тем объективней будет выставляемая ученику отметка.</w:t>
      </w:r>
    </w:p>
    <w:p w:rsidR="005B7359" w:rsidRPr="005B7359" w:rsidRDefault="005B7359" w:rsidP="005817DA">
      <w:pPr>
        <w:pStyle w:val="ad"/>
        <w:shd w:val="clear" w:color="auto" w:fill="FFFFFF"/>
        <w:jc w:val="center"/>
        <w:rPr>
          <w:b/>
          <w:i/>
          <w:sz w:val="28"/>
          <w:szCs w:val="28"/>
        </w:rPr>
      </w:pPr>
      <w:r w:rsidRPr="005B7359">
        <w:rPr>
          <w:b/>
          <w:i/>
          <w:sz w:val="28"/>
          <w:szCs w:val="28"/>
        </w:rPr>
        <w:t>Критерии и нормы оценки знаний обучающихся</w:t>
      </w:r>
    </w:p>
    <w:p w:rsidR="005B7359" w:rsidRPr="005B7359" w:rsidRDefault="005B7359" w:rsidP="005817DA">
      <w:pPr>
        <w:pStyle w:val="ad"/>
        <w:shd w:val="clear" w:color="auto" w:fill="FFFFFF"/>
        <w:jc w:val="both"/>
        <w:rPr>
          <w:color w:val="000000"/>
          <w:sz w:val="28"/>
          <w:szCs w:val="28"/>
        </w:rPr>
      </w:pPr>
      <w:r w:rsidRPr="005B7359">
        <w:rPr>
          <w:b/>
          <w:bCs/>
          <w:i/>
          <w:color w:val="000000"/>
          <w:sz w:val="28"/>
          <w:szCs w:val="28"/>
        </w:rPr>
        <w:t>Критерии оценки</w:t>
      </w:r>
      <w:r w:rsidRPr="005B7359">
        <w:rPr>
          <w:bCs/>
          <w:color w:val="000000"/>
          <w:sz w:val="28"/>
          <w:szCs w:val="28"/>
        </w:rPr>
        <w:t xml:space="preserve"> знаний </w:t>
      </w:r>
      <w:r w:rsidRPr="005B7359">
        <w:rPr>
          <w:color w:val="000000"/>
          <w:sz w:val="28"/>
          <w:szCs w:val="28"/>
        </w:rPr>
        <w:t>по физическому воспитанию, на данный момент, разработаны недостаточно хорошо и ведется активная работа ученых и учителей в этом направлении. Рекомендуют использовать критерии, которыми руководствуются, оценивая знания по другим учебным дисциплинам. При проверке ответов учащихся критерием высокого уровня подготовленности будет освещение вопроса с использованием соответствующих ключевых положений, для среднего уровня - освещение вопроса с частичным (до 1/2) использованием ключевых положений и для низкого уровня - освещение вопроса со слабым использованием ключевых положений.</w:t>
      </w:r>
    </w:p>
    <w:p w:rsidR="005B7359" w:rsidRPr="005B7359" w:rsidRDefault="005B7359" w:rsidP="005817DA">
      <w:pPr>
        <w:pStyle w:val="ad"/>
        <w:shd w:val="clear" w:color="auto" w:fill="FFFFFF"/>
        <w:jc w:val="center"/>
        <w:rPr>
          <w:b/>
          <w:i/>
          <w:sz w:val="28"/>
          <w:szCs w:val="28"/>
        </w:rPr>
      </w:pPr>
      <w:r w:rsidRPr="005B7359">
        <w:rPr>
          <w:b/>
          <w:i/>
          <w:sz w:val="28"/>
          <w:szCs w:val="28"/>
        </w:rPr>
        <w:t xml:space="preserve">Критерии и нормы оценки </w:t>
      </w:r>
      <w:r w:rsidRPr="005B7359">
        <w:rPr>
          <w:b/>
          <w:i/>
          <w:color w:val="000000"/>
          <w:spacing w:val="-5"/>
          <w:sz w:val="28"/>
          <w:szCs w:val="28"/>
        </w:rPr>
        <w:t>двигательных умений и навыков</w:t>
      </w:r>
      <w:r w:rsidRPr="005B7359">
        <w:rPr>
          <w:i/>
          <w:color w:val="000000"/>
          <w:sz w:val="28"/>
          <w:szCs w:val="28"/>
        </w:rPr>
        <w:t xml:space="preserve"> </w:t>
      </w:r>
      <w:r w:rsidRPr="005B7359">
        <w:rPr>
          <w:b/>
          <w:i/>
          <w:sz w:val="28"/>
          <w:szCs w:val="28"/>
        </w:rPr>
        <w:t>обучающихся</w:t>
      </w:r>
    </w:p>
    <w:p w:rsidR="005B7359" w:rsidRPr="005B7359" w:rsidRDefault="005B7359" w:rsidP="005817DA">
      <w:pPr>
        <w:pStyle w:val="ad"/>
        <w:shd w:val="clear" w:color="auto" w:fill="FFFFFF"/>
        <w:jc w:val="both"/>
        <w:rPr>
          <w:color w:val="000000"/>
          <w:sz w:val="28"/>
          <w:szCs w:val="28"/>
        </w:rPr>
      </w:pPr>
      <w:r w:rsidRPr="005B7359">
        <w:rPr>
          <w:color w:val="000000"/>
          <w:sz w:val="28"/>
          <w:szCs w:val="28"/>
        </w:rPr>
        <w:t xml:space="preserve">Оценивание освоения двигательного умения и навыка состоит из двух взаимосвязанных частей: оценивание двигательной подготовленности обучающихся и оценивание степени овладения двигательными умениями и навыками. </w:t>
      </w:r>
    </w:p>
    <w:p w:rsidR="005B7359" w:rsidRPr="005B7359" w:rsidRDefault="005B7359" w:rsidP="005817DA">
      <w:pPr>
        <w:pStyle w:val="ad"/>
        <w:shd w:val="clear" w:color="auto" w:fill="FFFFFF"/>
        <w:jc w:val="both"/>
        <w:rPr>
          <w:color w:val="000000"/>
          <w:sz w:val="28"/>
          <w:szCs w:val="28"/>
        </w:rPr>
      </w:pPr>
      <w:r w:rsidRPr="005B7359">
        <w:rPr>
          <w:i/>
          <w:color w:val="000000"/>
          <w:sz w:val="28"/>
          <w:szCs w:val="28"/>
        </w:rPr>
        <w:t xml:space="preserve">Оценивание двигательной подготовленности </w:t>
      </w:r>
      <w:proofErr w:type="gramStart"/>
      <w:r w:rsidRPr="005B7359">
        <w:rPr>
          <w:i/>
          <w:color w:val="000000"/>
          <w:sz w:val="28"/>
          <w:szCs w:val="28"/>
        </w:rPr>
        <w:t>обучающихся</w:t>
      </w:r>
      <w:proofErr w:type="gramEnd"/>
      <w:r w:rsidRPr="005B7359">
        <w:rPr>
          <w:color w:val="000000"/>
          <w:sz w:val="28"/>
          <w:szCs w:val="28"/>
        </w:rPr>
        <w:t xml:space="preserve"> проводится в начале учебного года и в конце. Цель данной процедуры – оценить уровень развития базовых двигательных качеств занимающихся и проследить за динамикой индивидуального развития. Для этого рекомендуется использовать контрольные упражнения. </w:t>
      </w:r>
    </w:p>
    <w:p w:rsidR="005B7359" w:rsidRPr="005B7359" w:rsidRDefault="005B7359" w:rsidP="005B7359">
      <w:pPr>
        <w:pStyle w:val="ad"/>
        <w:numPr>
          <w:ilvl w:val="0"/>
          <w:numId w:val="1"/>
        </w:numPr>
        <w:jc w:val="both"/>
        <w:rPr>
          <w:color w:val="000000"/>
          <w:sz w:val="28"/>
          <w:szCs w:val="28"/>
        </w:rPr>
      </w:pPr>
      <w:r w:rsidRPr="005B7359">
        <w:rPr>
          <w:color w:val="000000"/>
          <w:sz w:val="28"/>
          <w:szCs w:val="28"/>
        </w:rPr>
        <w:lastRenderedPageBreak/>
        <w:t>При оценивании двигательной подготовленности необходимо учитывать индивидуальные возможности, уровень физического развития и двигательные возможности, последствия заболеваний обучающегося.</w:t>
      </w:r>
    </w:p>
    <w:p w:rsidR="005B7359" w:rsidRPr="005B7359" w:rsidRDefault="005B7359" w:rsidP="005B7359">
      <w:pPr>
        <w:pStyle w:val="ad"/>
        <w:numPr>
          <w:ilvl w:val="0"/>
          <w:numId w:val="1"/>
        </w:numPr>
        <w:spacing w:line="200" w:lineRule="atLeast"/>
        <w:jc w:val="both"/>
        <w:rPr>
          <w:sz w:val="28"/>
          <w:szCs w:val="28"/>
        </w:rPr>
      </w:pPr>
      <w:r w:rsidRPr="005B7359">
        <w:rPr>
          <w:sz w:val="28"/>
          <w:szCs w:val="28"/>
        </w:rPr>
        <w:t>В программах, изданных после 2004 года и рекомендованных Министерством образования и науки, нет требований к категории «демонстрировать», а есть критерии для определения уровня физической подготовленности учащихся. Мероприятия по определению уровня физической подготовленности (контрольные упражнения) проводятся в сентябре учителем физической культуры вместе с медицинским работником образовательного учреждения. Полученные данные (в соответствии с приказом Министерства здравоохранения от 03.07.00 №241</w:t>
      </w:r>
      <w:r w:rsidRPr="005B7359">
        <w:rPr>
          <w:color w:val="000000"/>
          <w:sz w:val="28"/>
          <w:szCs w:val="28"/>
        </w:rPr>
        <w:t xml:space="preserve"> «Об утверждении «Медицинской карты ребенка для образовательных учреждений»</w:t>
      </w:r>
      <w:r w:rsidRPr="005B7359">
        <w:rPr>
          <w:sz w:val="28"/>
          <w:szCs w:val="28"/>
        </w:rPr>
        <w:t xml:space="preserve">) заносятся в медицинскую форму </w:t>
      </w:r>
    </w:p>
    <w:p w:rsidR="005B7359" w:rsidRPr="005B7359" w:rsidRDefault="005B7359" w:rsidP="005B7359">
      <w:pPr>
        <w:pStyle w:val="ad"/>
        <w:numPr>
          <w:ilvl w:val="0"/>
          <w:numId w:val="1"/>
        </w:numPr>
        <w:spacing w:line="200" w:lineRule="atLeast"/>
        <w:jc w:val="both"/>
        <w:rPr>
          <w:sz w:val="28"/>
          <w:szCs w:val="28"/>
        </w:rPr>
      </w:pPr>
      <w:r w:rsidRPr="005B7359">
        <w:rPr>
          <w:sz w:val="28"/>
          <w:szCs w:val="28"/>
        </w:rPr>
        <w:t xml:space="preserve">№ 026/у-2000. Тестирование для определения уровня </w:t>
      </w:r>
      <w:r w:rsidRPr="005B7359">
        <w:rPr>
          <w:color w:val="000000"/>
          <w:sz w:val="28"/>
          <w:szCs w:val="28"/>
        </w:rPr>
        <w:t xml:space="preserve">развития физических качеств и </w:t>
      </w:r>
      <w:r w:rsidRPr="005B7359">
        <w:rPr>
          <w:sz w:val="28"/>
          <w:szCs w:val="28"/>
        </w:rPr>
        <w:t xml:space="preserve">двигательной подготовленности рекомендуется проводить только у практически здоровых учащихся. </w:t>
      </w:r>
    </w:p>
    <w:p w:rsidR="005B7359" w:rsidRPr="005B7359" w:rsidRDefault="005B7359" w:rsidP="005B7359">
      <w:pPr>
        <w:pStyle w:val="ad"/>
        <w:numPr>
          <w:ilvl w:val="0"/>
          <w:numId w:val="1"/>
        </w:numPr>
        <w:spacing w:line="200" w:lineRule="atLeast"/>
        <w:jc w:val="both"/>
        <w:rPr>
          <w:color w:val="000000"/>
          <w:sz w:val="28"/>
          <w:szCs w:val="28"/>
        </w:rPr>
      </w:pPr>
      <w:r w:rsidRPr="005B7359">
        <w:rPr>
          <w:sz w:val="28"/>
          <w:szCs w:val="28"/>
        </w:rPr>
        <w:t>Учащиеся, отнесенные по состоянию здоровья к подготовительной медицинской группе, занимаются на уроке вместе с основной группой, но освобождаются от выполнения заданий и сдачи учебных нормативов в противопоказанных им видах физических упражнений. Данная категория учащихся не освобождается от выполнения контрольных упражнений для определения уровня физической подготовленности</w:t>
      </w:r>
      <w:r w:rsidRPr="005B7359">
        <w:rPr>
          <w:color w:val="000000"/>
          <w:sz w:val="28"/>
          <w:szCs w:val="28"/>
        </w:rPr>
        <w:t xml:space="preserve">. Если учащийся не в состоянии выполнить какое-либо упражнение, или данный вид ему противопоказан, то уровень подготовленности определяется как очень низкий. </w:t>
      </w:r>
    </w:p>
    <w:p w:rsidR="005B7359" w:rsidRPr="005B7359" w:rsidRDefault="005B7359" w:rsidP="005B7359">
      <w:pPr>
        <w:pStyle w:val="ad"/>
        <w:numPr>
          <w:ilvl w:val="0"/>
          <w:numId w:val="1"/>
        </w:numPr>
        <w:jc w:val="both"/>
        <w:rPr>
          <w:color w:val="000000"/>
          <w:sz w:val="28"/>
          <w:szCs w:val="28"/>
        </w:rPr>
      </w:pPr>
      <w:proofErr w:type="gramStart"/>
      <w:r w:rsidRPr="005B7359">
        <w:rPr>
          <w:color w:val="000000"/>
          <w:sz w:val="28"/>
          <w:szCs w:val="28"/>
        </w:rPr>
        <w:t>Обучающимся, отнесенным по состоянию здоровья к подготовительной медицинской группе, оценка успеваемости выставляется на общих основаниях, за исключением выполнения контрольных упражнений в противопоказанных им видах физических упражнений.</w:t>
      </w:r>
      <w:proofErr w:type="gramEnd"/>
      <w:r w:rsidRPr="005B7359">
        <w:rPr>
          <w:color w:val="000000"/>
          <w:sz w:val="28"/>
          <w:szCs w:val="28"/>
        </w:rPr>
        <w:t xml:space="preserve"> Для учащихся, имеющих отклонения в физическом развитии, предусматривается индивидуальный подход по части требований к выполнению ими учебных нормативов. </w:t>
      </w:r>
    </w:p>
    <w:p w:rsidR="005B7359" w:rsidRPr="005B7359" w:rsidRDefault="005B7359" w:rsidP="005817DA">
      <w:pPr>
        <w:pStyle w:val="ad"/>
        <w:jc w:val="both"/>
        <w:rPr>
          <w:sz w:val="28"/>
          <w:szCs w:val="28"/>
        </w:rPr>
      </w:pPr>
      <w:proofErr w:type="gramStart"/>
      <w:r w:rsidRPr="005B7359">
        <w:rPr>
          <w:color w:val="000000"/>
          <w:sz w:val="28"/>
          <w:szCs w:val="28"/>
        </w:rPr>
        <w:t xml:space="preserve">В работе с учащимися, отнесенными по состоянию здоровья к специальной медицинской группе, следует руководствоваться письмом </w:t>
      </w:r>
      <w:r w:rsidRPr="005B7359">
        <w:rPr>
          <w:sz w:val="28"/>
          <w:szCs w:val="28"/>
        </w:rPr>
        <w:t xml:space="preserve">Минобразования РФ от 31 октября 2003 г. № 13-51-263/123 «Об оценивании и аттестации учащихся, отнесенных по состоянию здоровья к специальной медицинской группе для занятий физической культурой» и программой для учащихся специальных медицинских групп общеобразовательных учреждений. 1–11 </w:t>
      </w:r>
      <w:proofErr w:type="spellStart"/>
      <w:r w:rsidRPr="005B7359">
        <w:rPr>
          <w:sz w:val="28"/>
          <w:szCs w:val="28"/>
        </w:rPr>
        <w:t>кл</w:t>
      </w:r>
      <w:proofErr w:type="spellEnd"/>
      <w:r w:rsidRPr="005B7359">
        <w:rPr>
          <w:sz w:val="28"/>
          <w:szCs w:val="28"/>
        </w:rPr>
        <w:t>. (</w:t>
      </w:r>
      <w:proofErr w:type="spellStart"/>
      <w:r w:rsidRPr="005B7359">
        <w:rPr>
          <w:sz w:val="28"/>
          <w:szCs w:val="28"/>
        </w:rPr>
        <w:t>ав.-сост</w:t>
      </w:r>
      <w:proofErr w:type="spellEnd"/>
      <w:r w:rsidRPr="005B7359">
        <w:rPr>
          <w:sz w:val="28"/>
          <w:szCs w:val="28"/>
        </w:rPr>
        <w:t>. А.П. Матвеев, Т.В. Петрова</w:t>
      </w:r>
      <w:proofErr w:type="gramEnd"/>
      <w:r w:rsidRPr="005B7359">
        <w:rPr>
          <w:sz w:val="28"/>
          <w:szCs w:val="28"/>
        </w:rPr>
        <w:t xml:space="preserve">, Л.В. </w:t>
      </w:r>
      <w:proofErr w:type="spellStart"/>
      <w:r w:rsidRPr="005B7359">
        <w:rPr>
          <w:sz w:val="28"/>
          <w:szCs w:val="28"/>
        </w:rPr>
        <w:t>Каверкина</w:t>
      </w:r>
      <w:proofErr w:type="spellEnd"/>
      <w:r w:rsidRPr="005B7359">
        <w:rPr>
          <w:sz w:val="28"/>
          <w:szCs w:val="28"/>
        </w:rPr>
        <w:t xml:space="preserve">. – 4-е изд., стереотип. – </w:t>
      </w:r>
      <w:proofErr w:type="gramStart"/>
      <w:r w:rsidRPr="005B7359">
        <w:rPr>
          <w:sz w:val="28"/>
          <w:szCs w:val="28"/>
        </w:rPr>
        <w:t>М.: Дрофа, 2007. – 76 с.).</w:t>
      </w:r>
      <w:proofErr w:type="gramEnd"/>
    </w:p>
    <w:p w:rsidR="005B7359" w:rsidRPr="005B7359" w:rsidRDefault="005B7359" w:rsidP="005817DA">
      <w:pPr>
        <w:pStyle w:val="ad"/>
        <w:shd w:val="clear" w:color="auto" w:fill="FFFFFF"/>
        <w:jc w:val="both"/>
        <w:rPr>
          <w:color w:val="000000"/>
          <w:sz w:val="28"/>
          <w:szCs w:val="28"/>
        </w:rPr>
      </w:pPr>
      <w:r w:rsidRPr="005B7359">
        <w:rPr>
          <w:i/>
          <w:color w:val="000000"/>
          <w:sz w:val="28"/>
          <w:szCs w:val="28"/>
        </w:rPr>
        <w:t>Оценивая степень овладения двигательными умениями и навыками,</w:t>
      </w:r>
      <w:r w:rsidRPr="005B7359">
        <w:rPr>
          <w:color w:val="000000"/>
          <w:sz w:val="28"/>
          <w:szCs w:val="28"/>
        </w:rPr>
        <w:t xml:space="preserve"> учитель сравнивает выполненное учеником физическое упражнение (бег, прыжок в длину с разбега, </w:t>
      </w:r>
      <w:proofErr w:type="spellStart"/>
      <w:r w:rsidRPr="005B7359">
        <w:rPr>
          <w:color w:val="000000"/>
          <w:sz w:val="28"/>
          <w:szCs w:val="28"/>
        </w:rPr>
        <w:t>общеразвивающее</w:t>
      </w:r>
      <w:proofErr w:type="spellEnd"/>
      <w:r w:rsidRPr="005B7359">
        <w:rPr>
          <w:color w:val="000000"/>
          <w:sz w:val="28"/>
          <w:szCs w:val="28"/>
        </w:rPr>
        <w:t xml:space="preserve"> упражнение и т.д.) </w:t>
      </w:r>
      <w:r w:rsidRPr="005B7359">
        <w:rPr>
          <w:b/>
          <w:color w:val="000000"/>
          <w:sz w:val="28"/>
          <w:szCs w:val="28"/>
          <w:u w:val="single"/>
        </w:rPr>
        <w:t xml:space="preserve">с эталоном </w:t>
      </w:r>
      <w:r w:rsidRPr="005B7359">
        <w:rPr>
          <w:b/>
          <w:color w:val="000000"/>
          <w:sz w:val="28"/>
          <w:szCs w:val="28"/>
          <w:u w:val="single"/>
        </w:rPr>
        <w:lastRenderedPageBreak/>
        <w:t>техники</w:t>
      </w:r>
      <w:r w:rsidRPr="005B7359">
        <w:rPr>
          <w:color w:val="000000"/>
          <w:sz w:val="28"/>
          <w:szCs w:val="28"/>
          <w:u w:val="single"/>
        </w:rPr>
        <w:t xml:space="preserve"> для данного возраста и пола.</w:t>
      </w:r>
      <w:r w:rsidRPr="005B7359">
        <w:rPr>
          <w:color w:val="000000"/>
          <w:sz w:val="28"/>
          <w:szCs w:val="28"/>
        </w:rPr>
        <w:t xml:space="preserve"> Уровень оценки зависит от степени отклонения техники выполненного упражнения от эталона.</w:t>
      </w:r>
    </w:p>
    <w:p w:rsidR="005B7359" w:rsidRPr="005B7359" w:rsidRDefault="005B7359" w:rsidP="005817DA">
      <w:pPr>
        <w:pStyle w:val="ad"/>
        <w:shd w:val="clear" w:color="auto" w:fill="FFFFFF"/>
        <w:jc w:val="both"/>
        <w:rPr>
          <w:color w:val="000000"/>
          <w:sz w:val="28"/>
          <w:szCs w:val="28"/>
        </w:rPr>
      </w:pPr>
      <w:r w:rsidRPr="005B7359">
        <w:rPr>
          <w:color w:val="000000"/>
          <w:sz w:val="28"/>
          <w:szCs w:val="28"/>
        </w:rPr>
        <w:t>Эталоном считается упражнение, выполненное на такой амплитуде и с таким устойчивым ритмом, которые позволяют эффективно решить двигательную задачу. При этом эталонное упражнение должно отвечать высоким эстетическим требованиям. Критерии эффективности зависят от характера решаемой задачи. Для прыжка в длину с разбега это будет показанный результат. Для передачи мяча - быстрота и точность и т.д.</w:t>
      </w:r>
    </w:p>
    <w:p w:rsidR="005B7359" w:rsidRPr="005B7359" w:rsidRDefault="005B7359" w:rsidP="005B7359">
      <w:pPr>
        <w:pStyle w:val="ad"/>
        <w:numPr>
          <w:ilvl w:val="0"/>
          <w:numId w:val="1"/>
        </w:numPr>
        <w:jc w:val="both"/>
        <w:rPr>
          <w:color w:val="000000"/>
          <w:sz w:val="28"/>
          <w:szCs w:val="28"/>
        </w:rPr>
      </w:pPr>
      <w:r w:rsidRPr="005B7359">
        <w:rPr>
          <w:color w:val="000000"/>
          <w:sz w:val="28"/>
          <w:szCs w:val="28"/>
        </w:rPr>
        <w:t xml:space="preserve">«Отлично» оценивается такое выполнение упражнения, которое несущественно отличается от эталона. При этом </w:t>
      </w:r>
      <w:r w:rsidRPr="005B7359">
        <w:rPr>
          <w:color w:val="000000"/>
          <w:spacing w:val="-3"/>
          <w:sz w:val="28"/>
          <w:szCs w:val="28"/>
        </w:rPr>
        <w:t>допускается наличие мелких ошибок и</w:t>
      </w:r>
      <w:r w:rsidRPr="005B7359">
        <w:rPr>
          <w:color w:val="000000"/>
          <w:sz w:val="28"/>
          <w:szCs w:val="28"/>
        </w:rPr>
        <w:t xml:space="preserve"> отличие от эталона, которые можно объяснить индивидуальными особенностями учащегося.</w:t>
      </w:r>
      <w:r w:rsidRPr="005B7359">
        <w:rPr>
          <w:color w:val="000000"/>
          <w:spacing w:val="-3"/>
          <w:sz w:val="28"/>
          <w:szCs w:val="28"/>
        </w:rPr>
        <w:t xml:space="preserve"> </w:t>
      </w:r>
      <w:r w:rsidRPr="005B7359">
        <w:rPr>
          <w:color w:val="000000"/>
          <w:sz w:val="28"/>
          <w:szCs w:val="28"/>
        </w:rPr>
        <w:t>Мелкими ошибками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w:t>
      </w:r>
    </w:p>
    <w:p w:rsidR="005B7359" w:rsidRPr="005B7359" w:rsidRDefault="005B7359" w:rsidP="005B7359">
      <w:pPr>
        <w:pStyle w:val="ad"/>
        <w:numPr>
          <w:ilvl w:val="0"/>
          <w:numId w:val="1"/>
        </w:numPr>
        <w:jc w:val="both"/>
        <w:rPr>
          <w:color w:val="000000"/>
          <w:spacing w:val="-3"/>
          <w:sz w:val="28"/>
          <w:szCs w:val="28"/>
        </w:rPr>
      </w:pPr>
      <w:proofErr w:type="gramStart"/>
      <w:r w:rsidRPr="005B7359">
        <w:rPr>
          <w:color w:val="000000"/>
          <w:sz w:val="28"/>
          <w:szCs w:val="28"/>
        </w:rPr>
        <w:t xml:space="preserve">«Хорошо» оценивается выполнение упражнения, несущественно отличающееся от эталонного, и </w:t>
      </w:r>
      <w:r w:rsidRPr="005B7359">
        <w:rPr>
          <w:color w:val="000000"/>
          <w:spacing w:val="-3"/>
          <w:sz w:val="28"/>
          <w:szCs w:val="28"/>
        </w:rPr>
        <w:t>если допущено не более одной значительной ошибки и несколько мелких.</w:t>
      </w:r>
      <w:proofErr w:type="gramEnd"/>
      <w:r w:rsidRPr="005B7359">
        <w:rPr>
          <w:color w:val="000000"/>
          <w:spacing w:val="-3"/>
          <w:sz w:val="28"/>
          <w:szCs w:val="28"/>
        </w:rPr>
        <w:t xml:space="preserve"> Значительные ошибки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w:t>
      </w:r>
    </w:p>
    <w:p w:rsidR="005B7359" w:rsidRPr="005B7359" w:rsidRDefault="005B7359" w:rsidP="005B7359">
      <w:pPr>
        <w:pStyle w:val="ad"/>
        <w:numPr>
          <w:ilvl w:val="0"/>
          <w:numId w:val="1"/>
        </w:numPr>
        <w:jc w:val="both"/>
        <w:rPr>
          <w:color w:val="000000"/>
          <w:spacing w:val="-3"/>
          <w:sz w:val="28"/>
          <w:szCs w:val="28"/>
        </w:rPr>
      </w:pPr>
      <w:r w:rsidRPr="005B7359">
        <w:rPr>
          <w:color w:val="000000"/>
          <w:spacing w:val="-3"/>
          <w:sz w:val="28"/>
          <w:szCs w:val="28"/>
        </w:rPr>
        <w:t>− старт не из требуемого положения;</w:t>
      </w:r>
    </w:p>
    <w:p w:rsidR="005B7359" w:rsidRPr="005B7359" w:rsidRDefault="005B7359" w:rsidP="005B7359">
      <w:pPr>
        <w:pStyle w:val="ad"/>
        <w:numPr>
          <w:ilvl w:val="0"/>
          <w:numId w:val="1"/>
        </w:numPr>
        <w:jc w:val="both"/>
        <w:rPr>
          <w:color w:val="000000"/>
          <w:spacing w:val="-3"/>
          <w:sz w:val="28"/>
          <w:szCs w:val="28"/>
        </w:rPr>
      </w:pPr>
      <w:r w:rsidRPr="005B7359">
        <w:rPr>
          <w:color w:val="000000"/>
          <w:spacing w:val="-3"/>
          <w:sz w:val="28"/>
          <w:szCs w:val="28"/>
        </w:rPr>
        <w:t>− отталкивание далеко от планки при выполнении прыжков в длину, высоту;</w:t>
      </w:r>
    </w:p>
    <w:p w:rsidR="005B7359" w:rsidRPr="005B7359" w:rsidRDefault="005B7359" w:rsidP="005B7359">
      <w:pPr>
        <w:pStyle w:val="ad"/>
        <w:numPr>
          <w:ilvl w:val="0"/>
          <w:numId w:val="1"/>
        </w:numPr>
        <w:jc w:val="both"/>
        <w:rPr>
          <w:color w:val="000000"/>
          <w:spacing w:val="-3"/>
          <w:sz w:val="28"/>
          <w:szCs w:val="28"/>
        </w:rPr>
      </w:pPr>
      <w:r w:rsidRPr="005B7359">
        <w:rPr>
          <w:color w:val="000000"/>
          <w:spacing w:val="-3"/>
          <w:sz w:val="28"/>
          <w:szCs w:val="28"/>
        </w:rPr>
        <w:t>− бросок мяча в кольцо, метание в цель с наличием дополнительных движений;</w:t>
      </w:r>
    </w:p>
    <w:p w:rsidR="005B7359" w:rsidRPr="005B7359" w:rsidRDefault="005B7359" w:rsidP="005B7359">
      <w:pPr>
        <w:pStyle w:val="ad"/>
        <w:numPr>
          <w:ilvl w:val="0"/>
          <w:numId w:val="1"/>
        </w:numPr>
        <w:jc w:val="both"/>
        <w:rPr>
          <w:color w:val="000000"/>
          <w:spacing w:val="-3"/>
          <w:sz w:val="28"/>
          <w:szCs w:val="28"/>
        </w:rPr>
      </w:pPr>
      <w:r w:rsidRPr="005B7359">
        <w:rPr>
          <w:color w:val="000000"/>
          <w:spacing w:val="-3"/>
          <w:sz w:val="28"/>
          <w:szCs w:val="28"/>
        </w:rPr>
        <w:t>− несинхронность выполнения упражнения.</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«Удовлетворительно» оценивается выполнение упражнения со значительными отклонениями от эталона. При выполнении упражнения допущены значительные ошибки, которые нарушают ритм движения, амплитуду, снижают его результат, однако основа техники упражнения сохраняет сходство с эталоном.</w:t>
      </w:r>
    </w:p>
    <w:p w:rsidR="005B7359" w:rsidRPr="005B7359" w:rsidRDefault="005B7359" w:rsidP="005B7359">
      <w:pPr>
        <w:pStyle w:val="ad"/>
        <w:numPr>
          <w:ilvl w:val="0"/>
          <w:numId w:val="1"/>
        </w:numPr>
        <w:shd w:val="clear" w:color="auto" w:fill="FFFFFF"/>
        <w:jc w:val="both"/>
        <w:rPr>
          <w:color w:val="000000"/>
          <w:spacing w:val="-3"/>
          <w:sz w:val="28"/>
          <w:szCs w:val="28"/>
        </w:rPr>
      </w:pPr>
      <w:r w:rsidRPr="005B7359">
        <w:rPr>
          <w:color w:val="000000"/>
          <w:spacing w:val="-3"/>
          <w:sz w:val="28"/>
          <w:szCs w:val="28"/>
        </w:rPr>
        <w:t>Грубые ошибки – это такие, которые искажают технику движения, влияют на качество и результат выполнения упражнения.</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 xml:space="preserve">«Неудовлетворительно» оценивается выполнение упражнения с грубыми отклонениями или </w:t>
      </w:r>
      <w:r w:rsidRPr="005B7359">
        <w:rPr>
          <w:color w:val="000000"/>
          <w:spacing w:val="-3"/>
          <w:sz w:val="28"/>
          <w:szCs w:val="28"/>
        </w:rPr>
        <w:t>если упражнение просто не выполнено</w:t>
      </w:r>
      <w:r w:rsidRPr="005B7359">
        <w:rPr>
          <w:color w:val="000000"/>
          <w:sz w:val="28"/>
          <w:szCs w:val="28"/>
        </w:rPr>
        <w:t>. При выполнении упражнения допущены грубые ошибки, которые искажают ритм, амплитуду движения до такой степени, что теряется подобие оцениваемого упражнения и эталона.</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 xml:space="preserve">Результаты оценки степени освоения двигательных умений и навыков зависят от профессионализма учителя, его спортивной подготовленности, эстетических вкусов, спортивной специализации и других факторов. Они в той или иной мере субъективны, связаны с представлением учителя об эталоне, его умением увидеть и запомнить ошибки </w:t>
      </w:r>
      <w:r w:rsidRPr="005B7359">
        <w:rPr>
          <w:color w:val="000000"/>
          <w:sz w:val="28"/>
          <w:szCs w:val="28"/>
        </w:rPr>
        <w:lastRenderedPageBreak/>
        <w:t xml:space="preserve">выполнения, допущенные детьми. Использование рекомендуемых критериев позволит уменьшить субъективность качественной оценки и </w:t>
      </w:r>
      <w:proofErr w:type="spellStart"/>
      <w:r w:rsidRPr="005B7359">
        <w:rPr>
          <w:color w:val="000000"/>
          <w:sz w:val="28"/>
          <w:szCs w:val="28"/>
        </w:rPr>
        <w:t>объективизирует</w:t>
      </w:r>
      <w:proofErr w:type="spellEnd"/>
      <w:r w:rsidRPr="005B7359">
        <w:rPr>
          <w:color w:val="000000"/>
          <w:sz w:val="28"/>
          <w:szCs w:val="28"/>
        </w:rPr>
        <w:t xml:space="preserve"> отметку.</w:t>
      </w:r>
    </w:p>
    <w:p w:rsidR="005B7359" w:rsidRPr="005B7359" w:rsidRDefault="005B7359" w:rsidP="005817DA">
      <w:pPr>
        <w:pStyle w:val="ad"/>
        <w:jc w:val="center"/>
        <w:rPr>
          <w:b/>
          <w:bCs/>
          <w:i/>
          <w:color w:val="000000"/>
          <w:spacing w:val="-5"/>
          <w:sz w:val="28"/>
          <w:szCs w:val="28"/>
        </w:rPr>
      </w:pPr>
      <w:r w:rsidRPr="005B7359">
        <w:rPr>
          <w:b/>
          <w:i/>
          <w:sz w:val="28"/>
          <w:szCs w:val="28"/>
        </w:rPr>
        <w:t>Критерии и нормы оценки и</w:t>
      </w:r>
      <w:r w:rsidRPr="005B7359">
        <w:rPr>
          <w:b/>
          <w:bCs/>
          <w:i/>
          <w:color w:val="000000"/>
          <w:spacing w:val="-5"/>
          <w:sz w:val="28"/>
          <w:szCs w:val="28"/>
        </w:rPr>
        <w:t>спользования приобретенных знаний и умений в практической деятельности и повседневной жизни</w:t>
      </w:r>
    </w:p>
    <w:p w:rsidR="005B7359" w:rsidRPr="005B7359" w:rsidRDefault="005B7359" w:rsidP="005B7359">
      <w:pPr>
        <w:pStyle w:val="ad"/>
        <w:numPr>
          <w:ilvl w:val="0"/>
          <w:numId w:val="1"/>
        </w:numPr>
        <w:jc w:val="both"/>
        <w:rPr>
          <w:sz w:val="28"/>
          <w:szCs w:val="28"/>
        </w:rPr>
      </w:pPr>
      <w:r w:rsidRPr="005B7359">
        <w:rPr>
          <w:sz w:val="28"/>
          <w:szCs w:val="28"/>
        </w:rPr>
        <w:t>Оценивание степени и</w:t>
      </w:r>
      <w:r w:rsidRPr="005B7359">
        <w:rPr>
          <w:bCs/>
          <w:color w:val="000000"/>
          <w:spacing w:val="-5"/>
          <w:sz w:val="28"/>
          <w:szCs w:val="28"/>
        </w:rPr>
        <w:t xml:space="preserve">спользования приобретенных знаний и умений в практической деятельности и повседневной жизни определяется уровнем </w:t>
      </w:r>
      <w:proofErr w:type="spellStart"/>
      <w:r w:rsidRPr="005B7359">
        <w:rPr>
          <w:bCs/>
          <w:color w:val="000000"/>
          <w:spacing w:val="-5"/>
          <w:sz w:val="28"/>
          <w:szCs w:val="28"/>
        </w:rPr>
        <w:t>сформированности</w:t>
      </w:r>
      <w:proofErr w:type="spellEnd"/>
      <w:r w:rsidRPr="005B7359">
        <w:rPr>
          <w:bCs/>
          <w:color w:val="000000"/>
          <w:spacing w:val="-5"/>
          <w:sz w:val="28"/>
          <w:szCs w:val="28"/>
        </w:rPr>
        <w:t xml:space="preserve"> </w:t>
      </w:r>
      <w:r w:rsidRPr="005B7359">
        <w:rPr>
          <w:sz w:val="28"/>
          <w:szCs w:val="28"/>
        </w:rPr>
        <w:t xml:space="preserve">организационно-методических умений школьника, например: пытается (не пытается) организовывать и проводить подвижные игры с товарищами на уроке ФК и во внеурочное время; самостоятельно выполняет (не </w:t>
      </w:r>
      <w:proofErr w:type="gramStart"/>
      <w:r w:rsidRPr="005B7359">
        <w:rPr>
          <w:sz w:val="28"/>
          <w:szCs w:val="28"/>
        </w:rPr>
        <w:t xml:space="preserve">выполняет) </w:t>
      </w:r>
      <w:proofErr w:type="gramEnd"/>
      <w:r w:rsidRPr="005B7359">
        <w:rPr>
          <w:sz w:val="28"/>
          <w:szCs w:val="28"/>
        </w:rPr>
        <w:t>упражнения различных комплексов; ведет (не ведет) дневник самонаблюдений за физическим развитием и двигательной подготовленностью и т.д.</w:t>
      </w:r>
    </w:p>
    <w:p w:rsidR="005B7359" w:rsidRPr="005B7359" w:rsidRDefault="005B7359" w:rsidP="005817DA">
      <w:pPr>
        <w:pStyle w:val="ad"/>
        <w:shd w:val="clear" w:color="auto" w:fill="FFFFFF"/>
        <w:jc w:val="center"/>
        <w:rPr>
          <w:b/>
          <w:bCs/>
          <w:color w:val="000000"/>
          <w:sz w:val="28"/>
          <w:szCs w:val="28"/>
        </w:rPr>
      </w:pPr>
      <w:r w:rsidRPr="005B7359">
        <w:rPr>
          <w:b/>
          <w:bCs/>
          <w:color w:val="000000"/>
          <w:sz w:val="28"/>
          <w:szCs w:val="28"/>
        </w:rPr>
        <w:t>Оценка успеваемости за учебную четверть и за учебный год.</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Успеваемость учащихся за учебную четверть обычно оценивается на основании результатов оценки текущей успеваемости. В физическом воспитании оценка успеваемости за учебную четверть зависит от оценки результатов трех видов учебной деятельности учащихся: формирование знаний, совершенствование двигательных умений и навыков, развитие физических качеств. Поэтому, прежде чем оценить успеваемость по физическому воспитанию за учебную четверть и выставить отметку, надо оценить результаты по каждому виду деятельности в отдельности и по результатам оценивания выставить отметки.</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Оценка успеваемости за учебную четверть и учебный год должна отражать результат обучения и воспитания за соответствующий период. Сформированные в детстве двигательные умения и навыки воспроизводятся через многие годы. Например, навыки плавания, езды на велосипеде, бега на коньках и другие сохраняются в течение всей жизни.</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Иногда при выставлении отметки по физическому воспитанию учитель испытывает серьезные затруднения. Это бывает в случаях длительной болезни ученика, отставания в физическом развитии, при некоторых особенностях телосложения, затрудняющих выполнение отдельных учебных требований. При оценке успеваемости таких детей за четверть следует руководствоваться рекомендацией программы. В ней сказано, что невыполнение программных нормативов оценки физической подготовленности по независящим от школьника обстоятельствам не является основанием для снижения итоговой отметки по предмету. Но это положение справедливо в том случае, когда выполнены требования по разделам знаний, двигательных умений и навыков, а учащийся проявил прилежание на занятиях.</w:t>
      </w:r>
    </w:p>
    <w:p w:rsidR="005B7359" w:rsidRPr="005B7359" w:rsidRDefault="005B7359" w:rsidP="005B7359">
      <w:pPr>
        <w:pStyle w:val="ad"/>
        <w:numPr>
          <w:ilvl w:val="0"/>
          <w:numId w:val="1"/>
        </w:numPr>
        <w:shd w:val="clear" w:color="auto" w:fill="FFFFFF"/>
        <w:jc w:val="both"/>
        <w:rPr>
          <w:color w:val="000000"/>
          <w:sz w:val="28"/>
          <w:szCs w:val="28"/>
        </w:rPr>
      </w:pPr>
      <w:r w:rsidRPr="005B7359">
        <w:rPr>
          <w:color w:val="000000"/>
          <w:sz w:val="28"/>
          <w:szCs w:val="28"/>
        </w:rPr>
        <w:t>Итоговая оценка успеваемости за учебный год производится на основании результатов оценки успеваемости по четвертям. При этом приоритет отдается отметке, полученной в последней четверти.</w:t>
      </w:r>
    </w:p>
    <w:p w:rsidR="005B7359" w:rsidRDefault="005B7359" w:rsidP="005B7359">
      <w:pPr>
        <w:pStyle w:val="ad"/>
        <w:numPr>
          <w:ilvl w:val="0"/>
          <w:numId w:val="1"/>
        </w:numPr>
      </w:pPr>
    </w:p>
    <w:p w:rsidR="005B7359" w:rsidRPr="005B7359" w:rsidRDefault="005B7359" w:rsidP="005817DA">
      <w:pPr>
        <w:pStyle w:val="ad"/>
        <w:numPr>
          <w:ilvl w:val="0"/>
          <w:numId w:val="2"/>
        </w:numPr>
        <w:jc w:val="center"/>
        <w:rPr>
          <w:b/>
          <w:sz w:val="28"/>
          <w:szCs w:val="28"/>
        </w:rPr>
      </w:pPr>
      <w:r w:rsidRPr="005B7359">
        <w:rPr>
          <w:b/>
          <w:sz w:val="28"/>
          <w:szCs w:val="28"/>
        </w:rPr>
        <w:lastRenderedPageBreak/>
        <w:t>Материально-техническое обеспечение образовательного процесса</w:t>
      </w:r>
    </w:p>
    <w:p w:rsidR="005B7359" w:rsidRPr="005B7359" w:rsidRDefault="005B7359" w:rsidP="005817DA">
      <w:pPr>
        <w:pStyle w:val="ad"/>
        <w:ind w:left="1080"/>
        <w:jc w:val="both"/>
        <w:rPr>
          <w:sz w:val="28"/>
          <w:szCs w:val="28"/>
        </w:rPr>
      </w:pPr>
      <w:r w:rsidRPr="005B7359">
        <w:rPr>
          <w:sz w:val="28"/>
          <w:szCs w:val="28"/>
        </w:rPr>
        <w:t xml:space="preserve">Для полной реализации содержания настоящей программы руководству школы необходимо постоянно укреплять материально-техническую и учебно-спортивную базу, создавать </w:t>
      </w:r>
      <w:proofErr w:type="spellStart"/>
      <w:r w:rsidRPr="005B7359">
        <w:rPr>
          <w:sz w:val="28"/>
          <w:szCs w:val="28"/>
        </w:rPr>
        <w:t>внутришкольные</w:t>
      </w:r>
      <w:proofErr w:type="spellEnd"/>
      <w:r w:rsidRPr="005B7359">
        <w:rPr>
          <w:sz w:val="28"/>
          <w:szCs w:val="28"/>
        </w:rPr>
        <w:t xml:space="preserve"> зоны рекреации и пришкольные комплексные спортивные площадки, регулярно проводить массовые физкультурно-оздоровительные мероприятия и соревнования для каждой возрастной группы учащихся. </w:t>
      </w:r>
    </w:p>
    <w:p w:rsidR="005B7359" w:rsidRPr="005817DA" w:rsidRDefault="005B7359" w:rsidP="005817DA">
      <w:pPr>
        <w:ind w:left="720"/>
        <w:jc w:val="both"/>
        <w:rPr>
          <w:sz w:val="28"/>
          <w:szCs w:val="28"/>
        </w:rPr>
      </w:pPr>
      <w:r w:rsidRPr="005817DA">
        <w:rPr>
          <w:sz w:val="28"/>
          <w:szCs w:val="28"/>
        </w:rPr>
        <w:t>К физкультурному оборудованию предъявляются педагогические, эстетические и гигиенические требования.</w:t>
      </w:r>
    </w:p>
    <w:p w:rsidR="005B7359" w:rsidRPr="005817DA" w:rsidRDefault="005B7359" w:rsidP="005817DA">
      <w:pPr>
        <w:ind w:left="720"/>
        <w:jc w:val="both"/>
        <w:rPr>
          <w:sz w:val="28"/>
          <w:szCs w:val="28"/>
        </w:rPr>
      </w:pPr>
      <w:r w:rsidRPr="005817DA">
        <w:rPr>
          <w:sz w:val="28"/>
          <w:szCs w:val="28"/>
        </w:rPr>
        <w:t>Подбор оборудования определяется программными задачами физического воспитания детей. Размеры и масса инвентаря должны соответствовать возрастным особенностям младших школьников; его количество определяется из расчёта активного участия всех детей в процессе занятий.</w:t>
      </w:r>
    </w:p>
    <w:p w:rsidR="005B7359" w:rsidRPr="005817DA" w:rsidRDefault="005B7359" w:rsidP="005817DA">
      <w:pPr>
        <w:ind w:left="720"/>
        <w:jc w:val="both"/>
        <w:rPr>
          <w:sz w:val="28"/>
          <w:szCs w:val="28"/>
        </w:rPr>
      </w:pPr>
      <w:r w:rsidRPr="005817DA">
        <w:rPr>
          <w:sz w:val="28"/>
          <w:szCs w:val="28"/>
        </w:rPr>
        <w:t>Важнейшее требование – безопасность физкультурного оборудования. Для выполнения его необходимо обеспечить прочную установку снарядов, правильную обработку деревянных предметов (палки, рейки гимнастической стенки и др.). Во избежание травм они должны быть хорошо отполированы. Металлические снаряды делаются с закруглёнными углами. Качество снарядов, устойчивость, прочность проверяется учителем перед уроком.</w:t>
      </w:r>
    </w:p>
    <w:p w:rsidR="005B7359" w:rsidRPr="005B7359" w:rsidRDefault="005B7359" w:rsidP="005817DA">
      <w:pPr>
        <w:pStyle w:val="ad"/>
        <w:ind w:left="1070"/>
        <w:rPr>
          <w:sz w:val="28"/>
          <w:szCs w:val="28"/>
        </w:rPr>
      </w:pPr>
      <w:r w:rsidRPr="005B7359">
        <w:rPr>
          <w:sz w:val="28"/>
          <w:szCs w:val="28"/>
        </w:rPr>
        <w:t>Наличие дополнительных помещений для уроков по физической культуре позволит расширить возможность реализации вариативной части программы.</w:t>
      </w:r>
    </w:p>
    <w:p w:rsidR="005B7359" w:rsidRPr="005B7359" w:rsidRDefault="005B7359" w:rsidP="005817DA">
      <w:pPr>
        <w:pStyle w:val="ad"/>
        <w:ind w:left="1070"/>
        <w:rPr>
          <w:sz w:val="28"/>
          <w:szCs w:val="28"/>
        </w:rPr>
      </w:pPr>
      <w:r w:rsidRPr="005B7359">
        <w:rPr>
          <w:sz w:val="28"/>
          <w:szCs w:val="28"/>
        </w:rPr>
        <w:t xml:space="preserve">Спортивное оборудование: </w:t>
      </w:r>
    </w:p>
    <w:p w:rsidR="005B7359" w:rsidRPr="005B7359" w:rsidRDefault="005B7359" w:rsidP="005817DA">
      <w:pPr>
        <w:pStyle w:val="ad"/>
        <w:ind w:left="1070"/>
        <w:jc w:val="both"/>
        <w:rPr>
          <w:sz w:val="28"/>
          <w:szCs w:val="28"/>
        </w:rPr>
      </w:pPr>
      <w:proofErr w:type="gramStart"/>
      <w:r w:rsidRPr="005B7359">
        <w:rPr>
          <w:sz w:val="28"/>
          <w:szCs w:val="28"/>
        </w:rPr>
        <w:t>- гимнастика с основами акробатики: козел гимнастический, мост гимнастический подкидной, канат для лазания (с механизмом крепления), перекладина пристеночная, перекладина низкая, маты гимнастические, стенка гимнастическая, скамейки гимнастические, бревно гимнастическое, гимнастические палки и булавы, скакалки, обручи,</w:t>
      </w:r>
      <w:r>
        <w:t xml:space="preserve"> </w:t>
      </w:r>
      <w:r w:rsidRPr="005B7359">
        <w:rPr>
          <w:sz w:val="28"/>
          <w:szCs w:val="28"/>
        </w:rPr>
        <w:t>мячи малые (теннисные), мячи для художественной гимнастики, мешочки насыпные для упражнений на координацию и осанку, коврики гимнастические, акробатическая дорожка, средства ТСО (магнитофон);</w:t>
      </w:r>
      <w:proofErr w:type="gramEnd"/>
    </w:p>
    <w:p w:rsidR="005B7359" w:rsidRPr="005B7359" w:rsidRDefault="005B7359" w:rsidP="005817DA">
      <w:pPr>
        <w:pStyle w:val="ad"/>
        <w:ind w:left="1070"/>
        <w:jc w:val="both"/>
        <w:rPr>
          <w:sz w:val="28"/>
          <w:szCs w:val="28"/>
        </w:rPr>
      </w:pPr>
      <w:r w:rsidRPr="005B7359">
        <w:rPr>
          <w:sz w:val="28"/>
          <w:szCs w:val="28"/>
        </w:rPr>
        <w:t>- легкая атлетика: секундомер, флажки разметочные, мячи для метания, набивные мячи массой до 1 кг, гантели, рулетка измерительная, дорожка разметочная для прыжков в длину с места, сектор для прыжков в длину с разбега, лопата, грабли, флажки разметочные на опоре, планка для прыжков в высоту, стойки для прыжков в высоту, легкоатлетическая дорожка;</w:t>
      </w:r>
    </w:p>
    <w:p w:rsidR="005B7359" w:rsidRPr="005B7359" w:rsidRDefault="005B7359" w:rsidP="005817DA">
      <w:pPr>
        <w:pStyle w:val="ad"/>
        <w:ind w:left="1070"/>
        <w:jc w:val="both"/>
        <w:rPr>
          <w:sz w:val="28"/>
          <w:szCs w:val="28"/>
        </w:rPr>
      </w:pPr>
      <w:proofErr w:type="gramStart"/>
      <w:r w:rsidRPr="005B7359">
        <w:rPr>
          <w:sz w:val="28"/>
          <w:szCs w:val="28"/>
        </w:rPr>
        <w:t>- подвижные и спортивные игры: свисток, кегли, ворота для мини футбола, мячи футбольные, мячи волейбольные, мячи баскетбольные, сетка волейбольная, стойки, щиты с корзинами баскетбольные, сетки баскетбольные, компрессор для накачивания мячей;</w:t>
      </w:r>
      <w:proofErr w:type="gramEnd"/>
    </w:p>
    <w:p w:rsidR="005B7359" w:rsidRPr="005B7359" w:rsidRDefault="005B7359" w:rsidP="005817DA">
      <w:pPr>
        <w:pStyle w:val="ad"/>
        <w:ind w:left="1070"/>
        <w:jc w:val="both"/>
        <w:rPr>
          <w:sz w:val="28"/>
          <w:szCs w:val="28"/>
        </w:rPr>
      </w:pPr>
      <w:r w:rsidRPr="005B7359">
        <w:rPr>
          <w:sz w:val="28"/>
          <w:szCs w:val="28"/>
        </w:rPr>
        <w:t xml:space="preserve">- лыжи, лыжная трасса; </w:t>
      </w:r>
    </w:p>
    <w:p w:rsidR="005B7359" w:rsidRPr="005B7359" w:rsidRDefault="005B7359" w:rsidP="005817DA">
      <w:pPr>
        <w:pStyle w:val="ad"/>
        <w:ind w:left="1070"/>
        <w:jc w:val="both"/>
        <w:rPr>
          <w:sz w:val="28"/>
          <w:szCs w:val="28"/>
        </w:rPr>
      </w:pPr>
      <w:r w:rsidRPr="005B7359">
        <w:rPr>
          <w:sz w:val="28"/>
          <w:szCs w:val="28"/>
        </w:rPr>
        <w:lastRenderedPageBreak/>
        <w:t xml:space="preserve">- полоса препятствий. </w:t>
      </w:r>
    </w:p>
    <w:p w:rsidR="005B7359" w:rsidRPr="005B7359" w:rsidRDefault="005B7359" w:rsidP="005817DA">
      <w:pPr>
        <w:pStyle w:val="ad"/>
        <w:ind w:left="1070"/>
        <w:jc w:val="both"/>
        <w:rPr>
          <w:sz w:val="28"/>
          <w:szCs w:val="28"/>
        </w:rPr>
      </w:pPr>
      <w:r w:rsidRPr="005B7359">
        <w:rPr>
          <w:sz w:val="28"/>
          <w:szCs w:val="28"/>
        </w:rPr>
        <w:t>Программно-методическое обеспечение:</w:t>
      </w:r>
    </w:p>
    <w:p w:rsidR="005B7359" w:rsidRPr="005B7359" w:rsidRDefault="005B7359" w:rsidP="005817DA">
      <w:pPr>
        <w:pStyle w:val="ad"/>
        <w:ind w:left="1070"/>
        <w:jc w:val="both"/>
        <w:rPr>
          <w:sz w:val="28"/>
          <w:szCs w:val="28"/>
        </w:rPr>
      </w:pPr>
      <w:r w:rsidRPr="005B7359">
        <w:rPr>
          <w:sz w:val="28"/>
          <w:szCs w:val="28"/>
        </w:rPr>
        <w:t>- стандарт по физической культуре, примерные программы, авторские рабочие программы;</w:t>
      </w:r>
    </w:p>
    <w:p w:rsidR="005B7359" w:rsidRPr="005B7359" w:rsidRDefault="005B7359" w:rsidP="005817DA">
      <w:pPr>
        <w:pStyle w:val="ad"/>
        <w:ind w:left="1070"/>
        <w:jc w:val="both"/>
        <w:rPr>
          <w:sz w:val="28"/>
          <w:szCs w:val="28"/>
        </w:rPr>
      </w:pPr>
      <w:r w:rsidRPr="005B7359">
        <w:rPr>
          <w:sz w:val="28"/>
          <w:szCs w:val="28"/>
        </w:rPr>
        <w:t>- методические издания по физической культуре для учителей;</w:t>
      </w:r>
    </w:p>
    <w:p w:rsidR="005B7359" w:rsidRPr="005B7359" w:rsidRDefault="005B7359" w:rsidP="005817DA">
      <w:pPr>
        <w:pStyle w:val="ad"/>
        <w:ind w:left="1070"/>
        <w:jc w:val="both"/>
        <w:rPr>
          <w:sz w:val="28"/>
          <w:szCs w:val="28"/>
        </w:rPr>
      </w:pPr>
      <w:r w:rsidRPr="005B7359">
        <w:rPr>
          <w:sz w:val="28"/>
          <w:szCs w:val="28"/>
        </w:rPr>
        <w:t xml:space="preserve">- комплекты плакатов по методике обучения двигательным действиям, гимнастическим комплексам, </w:t>
      </w:r>
      <w:proofErr w:type="spellStart"/>
      <w:r w:rsidRPr="005B7359">
        <w:rPr>
          <w:sz w:val="28"/>
          <w:szCs w:val="28"/>
        </w:rPr>
        <w:t>общеразвивающим</w:t>
      </w:r>
      <w:proofErr w:type="spellEnd"/>
      <w:r w:rsidRPr="005B7359">
        <w:rPr>
          <w:sz w:val="28"/>
          <w:szCs w:val="28"/>
        </w:rPr>
        <w:t xml:space="preserve"> и корригирующим упражнениям;</w:t>
      </w:r>
    </w:p>
    <w:p w:rsidR="005B7359" w:rsidRPr="005B7359" w:rsidRDefault="005B7359" w:rsidP="005817DA">
      <w:pPr>
        <w:pStyle w:val="ad"/>
        <w:ind w:left="1070"/>
        <w:jc w:val="both"/>
        <w:rPr>
          <w:sz w:val="28"/>
          <w:szCs w:val="28"/>
        </w:rPr>
      </w:pPr>
      <w:r w:rsidRPr="005B7359">
        <w:rPr>
          <w:sz w:val="28"/>
          <w:szCs w:val="28"/>
        </w:rPr>
        <w:t>- видеофильмы по основным разделам и темам учебного предмета «Физическая культура»</w:t>
      </w:r>
    </w:p>
    <w:p w:rsidR="005B7359" w:rsidRPr="005B7359" w:rsidRDefault="005B7359" w:rsidP="005817DA">
      <w:pPr>
        <w:pStyle w:val="ad"/>
        <w:ind w:left="1070"/>
        <w:jc w:val="both"/>
        <w:rPr>
          <w:sz w:val="28"/>
          <w:szCs w:val="28"/>
        </w:rPr>
      </w:pPr>
    </w:p>
    <w:p w:rsidR="005B7359" w:rsidRPr="005B7359" w:rsidRDefault="005B7359" w:rsidP="005817DA">
      <w:pPr>
        <w:pStyle w:val="ad"/>
        <w:ind w:left="1070"/>
        <w:jc w:val="center"/>
        <w:rPr>
          <w:b/>
          <w:sz w:val="28"/>
          <w:szCs w:val="28"/>
        </w:rPr>
      </w:pPr>
      <w:r w:rsidRPr="005B7359">
        <w:rPr>
          <w:b/>
          <w:sz w:val="28"/>
          <w:szCs w:val="28"/>
        </w:rPr>
        <w:t>Список литературы</w:t>
      </w:r>
    </w:p>
    <w:p w:rsidR="005B7359" w:rsidRPr="005B7359" w:rsidRDefault="005B7359" w:rsidP="005817DA">
      <w:pPr>
        <w:pStyle w:val="ad"/>
        <w:spacing w:line="200" w:lineRule="atLeast"/>
        <w:ind w:left="1070"/>
        <w:jc w:val="both"/>
        <w:rPr>
          <w:color w:val="000000"/>
          <w:sz w:val="28"/>
          <w:szCs w:val="28"/>
        </w:rPr>
      </w:pPr>
      <w:r w:rsidRPr="005B7359">
        <w:rPr>
          <w:color w:val="000000"/>
          <w:sz w:val="28"/>
          <w:szCs w:val="28"/>
        </w:rPr>
        <w:t xml:space="preserve">Анализ проведения и планирование уроков физической культуры. – 2-е изд., </w:t>
      </w:r>
      <w:proofErr w:type="spellStart"/>
      <w:r w:rsidRPr="005B7359">
        <w:rPr>
          <w:color w:val="000000"/>
          <w:sz w:val="28"/>
          <w:szCs w:val="28"/>
        </w:rPr>
        <w:t>перераб</w:t>
      </w:r>
      <w:proofErr w:type="spellEnd"/>
      <w:r w:rsidRPr="005B7359">
        <w:rPr>
          <w:color w:val="000000"/>
          <w:sz w:val="28"/>
          <w:szCs w:val="28"/>
        </w:rPr>
        <w:t>. и доп. – М.</w:t>
      </w:r>
      <w:proofErr w:type="gramStart"/>
      <w:r w:rsidRPr="005B7359">
        <w:rPr>
          <w:color w:val="000000"/>
          <w:sz w:val="28"/>
          <w:szCs w:val="28"/>
        </w:rPr>
        <w:t xml:space="preserve"> :</w:t>
      </w:r>
      <w:proofErr w:type="gramEnd"/>
      <w:r w:rsidRPr="005B7359">
        <w:rPr>
          <w:color w:val="000000"/>
          <w:sz w:val="28"/>
          <w:szCs w:val="28"/>
        </w:rPr>
        <w:t xml:space="preserve"> Физкультура и Спорт, 2005. – 248 с.</w:t>
      </w:r>
    </w:p>
    <w:p w:rsidR="005B7359" w:rsidRPr="005B7359" w:rsidRDefault="005B7359" w:rsidP="005817DA">
      <w:pPr>
        <w:pStyle w:val="ad"/>
        <w:spacing w:line="200" w:lineRule="atLeast"/>
        <w:ind w:left="1070"/>
        <w:jc w:val="both"/>
        <w:rPr>
          <w:color w:val="000000"/>
          <w:sz w:val="28"/>
          <w:szCs w:val="28"/>
        </w:rPr>
      </w:pPr>
      <w:r w:rsidRPr="005B7359">
        <w:rPr>
          <w:color w:val="000000"/>
          <w:sz w:val="28"/>
          <w:szCs w:val="28"/>
        </w:rPr>
        <w:t>Германов Г.Н. Поурочное (цикловое) планирование предмета физическая культура в работе средних общеобразовательных учреждений нового типа</w:t>
      </w:r>
      <w:proofErr w:type="gramStart"/>
      <w:r w:rsidRPr="005B7359">
        <w:rPr>
          <w:color w:val="000000"/>
          <w:sz w:val="28"/>
          <w:szCs w:val="28"/>
        </w:rPr>
        <w:t xml:space="preserve"> :</w:t>
      </w:r>
      <w:proofErr w:type="gramEnd"/>
      <w:r w:rsidRPr="005B7359">
        <w:rPr>
          <w:color w:val="000000"/>
          <w:sz w:val="28"/>
          <w:szCs w:val="28"/>
        </w:rPr>
        <w:t xml:space="preserve"> методические рекомендации / Г.Н. Германов, Г.И. </w:t>
      </w:r>
      <w:proofErr w:type="spellStart"/>
      <w:r w:rsidRPr="005B7359">
        <w:rPr>
          <w:color w:val="000000"/>
          <w:sz w:val="28"/>
          <w:szCs w:val="28"/>
        </w:rPr>
        <w:t>Галтеев</w:t>
      </w:r>
      <w:proofErr w:type="spellEnd"/>
      <w:r w:rsidRPr="005B7359">
        <w:rPr>
          <w:color w:val="000000"/>
          <w:sz w:val="28"/>
          <w:szCs w:val="28"/>
        </w:rPr>
        <w:t xml:space="preserve">, Б.Г. Волобуев. – Воронеж, 1998. – 86 </w:t>
      </w:r>
      <w:proofErr w:type="gramStart"/>
      <w:r w:rsidRPr="005B7359">
        <w:rPr>
          <w:color w:val="000000"/>
          <w:sz w:val="28"/>
          <w:szCs w:val="28"/>
        </w:rPr>
        <w:t>с</w:t>
      </w:r>
      <w:proofErr w:type="gramEnd"/>
      <w:r w:rsidRPr="005B7359">
        <w:rPr>
          <w:color w:val="000000"/>
          <w:sz w:val="28"/>
          <w:szCs w:val="28"/>
        </w:rPr>
        <w:t>.</w:t>
      </w:r>
    </w:p>
    <w:p w:rsidR="005B7359" w:rsidRPr="005B7359" w:rsidRDefault="005B7359" w:rsidP="005817DA">
      <w:pPr>
        <w:pStyle w:val="ad"/>
        <w:shd w:val="clear" w:color="auto" w:fill="FFFFFF"/>
        <w:spacing w:line="200" w:lineRule="atLeast"/>
        <w:ind w:left="1070"/>
        <w:jc w:val="both"/>
        <w:rPr>
          <w:color w:val="000000"/>
          <w:sz w:val="28"/>
          <w:szCs w:val="28"/>
        </w:rPr>
      </w:pPr>
      <w:r w:rsidRPr="005B7359">
        <w:rPr>
          <w:color w:val="000000"/>
          <w:sz w:val="28"/>
          <w:szCs w:val="28"/>
        </w:rPr>
        <w:t xml:space="preserve">Комплексная программа физического воспитания учащихся 1–11 классов / В.И. Лях, А.А. </w:t>
      </w:r>
      <w:proofErr w:type="spellStart"/>
      <w:r w:rsidRPr="005B7359">
        <w:rPr>
          <w:color w:val="000000"/>
          <w:sz w:val="28"/>
          <w:szCs w:val="28"/>
        </w:rPr>
        <w:t>Зданевич</w:t>
      </w:r>
      <w:proofErr w:type="spellEnd"/>
      <w:r w:rsidRPr="005B7359">
        <w:rPr>
          <w:color w:val="000000"/>
          <w:sz w:val="28"/>
          <w:szCs w:val="28"/>
        </w:rPr>
        <w:t>. – М.</w:t>
      </w:r>
      <w:proofErr w:type="gramStart"/>
      <w:r w:rsidRPr="005B7359">
        <w:rPr>
          <w:color w:val="000000"/>
          <w:sz w:val="28"/>
          <w:szCs w:val="28"/>
        </w:rPr>
        <w:t xml:space="preserve"> :</w:t>
      </w:r>
      <w:proofErr w:type="gramEnd"/>
      <w:r w:rsidRPr="005B7359">
        <w:rPr>
          <w:color w:val="000000"/>
          <w:sz w:val="28"/>
          <w:szCs w:val="28"/>
        </w:rPr>
        <w:t xml:space="preserve"> Просвещение</w:t>
      </w:r>
      <w:r w:rsidRPr="005B7359">
        <w:rPr>
          <w:sz w:val="28"/>
          <w:szCs w:val="28"/>
        </w:rPr>
        <w:t xml:space="preserve">, </w:t>
      </w:r>
      <w:r w:rsidRPr="005B7359">
        <w:rPr>
          <w:color w:val="000000"/>
          <w:sz w:val="28"/>
          <w:szCs w:val="28"/>
        </w:rPr>
        <w:t>2007.</w:t>
      </w:r>
    </w:p>
    <w:p w:rsidR="005B7359" w:rsidRPr="005B7359" w:rsidRDefault="005B7359" w:rsidP="005817DA">
      <w:pPr>
        <w:pStyle w:val="ad"/>
        <w:shd w:val="clear" w:color="auto" w:fill="FFFFFF"/>
        <w:spacing w:line="200" w:lineRule="atLeast"/>
        <w:ind w:left="1070"/>
        <w:jc w:val="both"/>
        <w:rPr>
          <w:color w:val="000000"/>
          <w:sz w:val="28"/>
          <w:szCs w:val="28"/>
        </w:rPr>
      </w:pPr>
      <w:r w:rsidRPr="005B7359">
        <w:rPr>
          <w:color w:val="000000"/>
          <w:sz w:val="28"/>
          <w:szCs w:val="28"/>
        </w:rPr>
        <w:t>Настольная книга учителя физической культуры / под ред. проф. Л.Б. </w:t>
      </w:r>
      <w:proofErr w:type="spellStart"/>
      <w:r w:rsidRPr="005B7359">
        <w:rPr>
          <w:color w:val="000000"/>
          <w:sz w:val="28"/>
          <w:szCs w:val="28"/>
        </w:rPr>
        <w:t>Кофмана</w:t>
      </w:r>
      <w:proofErr w:type="spellEnd"/>
      <w:r w:rsidRPr="005B7359">
        <w:rPr>
          <w:color w:val="000000"/>
          <w:sz w:val="28"/>
          <w:szCs w:val="28"/>
        </w:rPr>
        <w:t>. – М.</w:t>
      </w:r>
      <w:proofErr w:type="gramStart"/>
      <w:r w:rsidRPr="005B7359">
        <w:rPr>
          <w:color w:val="000000"/>
          <w:sz w:val="28"/>
          <w:szCs w:val="28"/>
        </w:rPr>
        <w:t xml:space="preserve"> :</w:t>
      </w:r>
      <w:proofErr w:type="gramEnd"/>
      <w:r w:rsidRPr="005B7359">
        <w:rPr>
          <w:color w:val="000000"/>
          <w:sz w:val="28"/>
          <w:szCs w:val="28"/>
        </w:rPr>
        <w:t xml:space="preserve"> Физкультура и спорт, 1998.</w:t>
      </w:r>
    </w:p>
    <w:p w:rsidR="005B7359" w:rsidRPr="005B7359" w:rsidRDefault="005B7359" w:rsidP="005817DA">
      <w:pPr>
        <w:pStyle w:val="ad"/>
        <w:spacing w:line="200" w:lineRule="atLeast"/>
        <w:ind w:left="1070"/>
        <w:jc w:val="both"/>
        <w:rPr>
          <w:sz w:val="28"/>
          <w:szCs w:val="28"/>
        </w:rPr>
      </w:pPr>
      <w:r w:rsidRPr="005B7359">
        <w:rPr>
          <w:sz w:val="28"/>
          <w:szCs w:val="28"/>
        </w:rPr>
        <w:t>Приказ Минобразования РФ № 1089 от 5 марта 2004 года «Об утверждении федерального компонента государственного стандарта начального общего, основного общего и среднего (полного) общего образования».</w:t>
      </w:r>
    </w:p>
    <w:p w:rsidR="005B7359" w:rsidRPr="005B7359" w:rsidRDefault="005B7359" w:rsidP="005817DA">
      <w:pPr>
        <w:pStyle w:val="ad"/>
        <w:spacing w:line="200" w:lineRule="atLeast"/>
        <w:ind w:left="1070"/>
        <w:jc w:val="both"/>
        <w:rPr>
          <w:sz w:val="28"/>
          <w:szCs w:val="28"/>
        </w:rPr>
      </w:pPr>
      <w:r w:rsidRPr="005B7359">
        <w:rPr>
          <w:sz w:val="28"/>
          <w:szCs w:val="28"/>
        </w:rPr>
        <w:t>Приказ Министерства образования РФ от 21 января 2003 г. № 135 «Положение о государственной (итоговой) аттестации выпускников IX и XI (XII) классов общеобразовательных учреждений РФ».</w:t>
      </w:r>
    </w:p>
    <w:p w:rsidR="005B7359" w:rsidRPr="005B7359" w:rsidRDefault="005B7359" w:rsidP="005817DA">
      <w:pPr>
        <w:pStyle w:val="ad"/>
        <w:spacing w:line="200" w:lineRule="atLeast"/>
        <w:ind w:left="1070"/>
        <w:jc w:val="both"/>
        <w:rPr>
          <w:sz w:val="28"/>
          <w:szCs w:val="28"/>
        </w:rPr>
      </w:pPr>
      <w:r w:rsidRPr="005B7359">
        <w:rPr>
          <w:sz w:val="28"/>
          <w:szCs w:val="28"/>
        </w:rPr>
        <w:t>Письмо Минобразования РФ от 31 октября 2003 г.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5B7359" w:rsidRPr="005B7359" w:rsidRDefault="005B7359" w:rsidP="005817DA">
      <w:pPr>
        <w:pStyle w:val="ad"/>
        <w:spacing w:line="200" w:lineRule="atLeast"/>
        <w:ind w:left="1070"/>
        <w:jc w:val="both"/>
        <w:rPr>
          <w:bCs/>
          <w:sz w:val="28"/>
          <w:szCs w:val="28"/>
        </w:rPr>
      </w:pPr>
      <w:r w:rsidRPr="005B7359">
        <w:rPr>
          <w:color w:val="000000"/>
          <w:sz w:val="28"/>
          <w:szCs w:val="28"/>
        </w:rPr>
        <w:t xml:space="preserve">Приказ Министерства здравоохранения РФ и Министерства образования РФ от </w:t>
      </w:r>
      <w:r w:rsidRPr="005B7359">
        <w:rPr>
          <w:bCs/>
          <w:sz w:val="28"/>
          <w:szCs w:val="28"/>
        </w:rPr>
        <w:t>30 июня 1992 г. № 186/272 «О совершенствовании системы медицинского обеспечения детей в образовательных учреждениях».</w:t>
      </w:r>
    </w:p>
    <w:p w:rsidR="005B7359" w:rsidRPr="005B7359" w:rsidRDefault="005B7359" w:rsidP="005817DA">
      <w:pPr>
        <w:pStyle w:val="ad"/>
        <w:spacing w:line="200" w:lineRule="atLeast"/>
        <w:ind w:left="1070"/>
        <w:jc w:val="both"/>
        <w:rPr>
          <w:sz w:val="28"/>
          <w:szCs w:val="28"/>
        </w:rPr>
      </w:pPr>
      <w:r w:rsidRPr="005B7359">
        <w:rPr>
          <w:sz w:val="28"/>
          <w:szCs w:val="28"/>
        </w:rPr>
        <w:t>Приказ Министерства образования РФ, Минздрава России, Госкомспорта РФ и РАО от 16 июля 2002 г. № 2715/227/166/19 «О совершенствовании процесса физического воспитания в образовательных учреждениях РФ».</w:t>
      </w:r>
    </w:p>
    <w:p w:rsidR="005B7359" w:rsidRPr="005B7359" w:rsidRDefault="005B7359" w:rsidP="005817DA">
      <w:pPr>
        <w:pStyle w:val="ad"/>
        <w:spacing w:line="200" w:lineRule="atLeast"/>
        <w:ind w:left="1070"/>
        <w:jc w:val="both"/>
        <w:rPr>
          <w:sz w:val="28"/>
          <w:szCs w:val="28"/>
        </w:rPr>
      </w:pPr>
      <w:r w:rsidRPr="005B7359">
        <w:rPr>
          <w:sz w:val="28"/>
          <w:szCs w:val="28"/>
        </w:rPr>
        <w:t>Приказ Министерства образования РФ от 9 марта 2004 г. № 1312 «Об утверждении федерального базисного учебного плана для начального общего, основного общего и среднего (полного) общего образования».</w:t>
      </w:r>
    </w:p>
    <w:p w:rsidR="005B7359" w:rsidRPr="005B7359" w:rsidRDefault="005B7359" w:rsidP="005817DA">
      <w:pPr>
        <w:pStyle w:val="ad"/>
        <w:spacing w:line="200" w:lineRule="atLeast"/>
        <w:ind w:left="1070"/>
        <w:jc w:val="both"/>
        <w:rPr>
          <w:color w:val="000000"/>
          <w:sz w:val="28"/>
          <w:szCs w:val="28"/>
        </w:rPr>
      </w:pPr>
      <w:r w:rsidRPr="005B7359">
        <w:rPr>
          <w:sz w:val="28"/>
          <w:szCs w:val="28"/>
        </w:rPr>
        <w:lastRenderedPageBreak/>
        <w:t xml:space="preserve">Программа по физической культуре для 1–11 классов / </w:t>
      </w:r>
      <w:r w:rsidRPr="005B7359">
        <w:rPr>
          <w:color w:val="000000"/>
          <w:sz w:val="28"/>
          <w:szCs w:val="28"/>
        </w:rPr>
        <w:t>А.П. Матвеев, Т.В. Петрова. – М.</w:t>
      </w:r>
      <w:proofErr w:type="gramStart"/>
      <w:r w:rsidRPr="005B7359">
        <w:rPr>
          <w:color w:val="000000"/>
          <w:sz w:val="28"/>
          <w:szCs w:val="28"/>
        </w:rPr>
        <w:t xml:space="preserve"> :</w:t>
      </w:r>
      <w:proofErr w:type="gramEnd"/>
      <w:r w:rsidRPr="005B7359">
        <w:rPr>
          <w:color w:val="000000"/>
          <w:sz w:val="28"/>
          <w:szCs w:val="28"/>
        </w:rPr>
        <w:t>Дрофа, 2008.</w:t>
      </w:r>
    </w:p>
    <w:p w:rsidR="005B7359" w:rsidRPr="005B7359" w:rsidRDefault="005B7359" w:rsidP="005817DA">
      <w:pPr>
        <w:pStyle w:val="ad"/>
        <w:spacing w:line="200" w:lineRule="atLeast"/>
        <w:ind w:left="1070"/>
        <w:jc w:val="both"/>
        <w:rPr>
          <w:color w:val="000000"/>
          <w:spacing w:val="-4"/>
          <w:sz w:val="28"/>
          <w:szCs w:val="28"/>
        </w:rPr>
      </w:pPr>
      <w:r w:rsidRPr="005B7359">
        <w:rPr>
          <w:spacing w:val="-4"/>
          <w:sz w:val="28"/>
          <w:szCs w:val="28"/>
        </w:rPr>
        <w:t xml:space="preserve">Программы общеобразовательных учреждений. Физическая культура: основная и средняя (полная) школа / А.П. Матвеев. – </w:t>
      </w:r>
      <w:r w:rsidRPr="005B7359">
        <w:rPr>
          <w:color w:val="000000"/>
          <w:spacing w:val="-4"/>
          <w:sz w:val="28"/>
          <w:szCs w:val="28"/>
        </w:rPr>
        <w:t>М</w:t>
      </w:r>
      <w:proofErr w:type="gramStart"/>
      <w:r w:rsidRPr="005B7359">
        <w:rPr>
          <w:color w:val="000000"/>
          <w:spacing w:val="-4"/>
          <w:sz w:val="28"/>
          <w:szCs w:val="28"/>
        </w:rPr>
        <w:t xml:space="preserve"> :</w:t>
      </w:r>
      <w:proofErr w:type="gramEnd"/>
      <w:r w:rsidRPr="005B7359">
        <w:rPr>
          <w:color w:val="000000"/>
          <w:spacing w:val="-4"/>
          <w:sz w:val="28"/>
          <w:szCs w:val="28"/>
        </w:rPr>
        <w:t xml:space="preserve"> Просвещение</w:t>
      </w:r>
      <w:r w:rsidRPr="005B7359">
        <w:rPr>
          <w:spacing w:val="-4"/>
          <w:sz w:val="28"/>
          <w:szCs w:val="28"/>
        </w:rPr>
        <w:t xml:space="preserve">, </w:t>
      </w:r>
      <w:r w:rsidRPr="005B7359">
        <w:rPr>
          <w:color w:val="000000"/>
          <w:spacing w:val="-4"/>
          <w:sz w:val="28"/>
          <w:szCs w:val="28"/>
        </w:rPr>
        <w:t>2008.</w:t>
      </w:r>
    </w:p>
    <w:p w:rsidR="005B7359" w:rsidRPr="005B7359" w:rsidRDefault="005B7359" w:rsidP="005817DA">
      <w:pPr>
        <w:pStyle w:val="ad"/>
        <w:shd w:val="clear" w:color="auto" w:fill="FFFFFF"/>
        <w:spacing w:line="200" w:lineRule="atLeast"/>
        <w:ind w:left="1070"/>
        <w:jc w:val="both"/>
        <w:rPr>
          <w:color w:val="000000"/>
          <w:sz w:val="28"/>
          <w:szCs w:val="28"/>
        </w:rPr>
      </w:pPr>
      <w:r w:rsidRPr="005B7359">
        <w:rPr>
          <w:bCs/>
          <w:color w:val="000000"/>
          <w:sz w:val="28"/>
          <w:szCs w:val="28"/>
        </w:rPr>
        <w:t xml:space="preserve">Сборник </w:t>
      </w:r>
      <w:r w:rsidRPr="005B7359">
        <w:rPr>
          <w:color w:val="000000"/>
          <w:sz w:val="28"/>
          <w:szCs w:val="28"/>
        </w:rPr>
        <w:t>нормативных документов. Физическая культура / сост. Э.Д. Днепров, А.Г. Аркадьев. – 3-е изд., доп. – М.</w:t>
      </w:r>
      <w:proofErr w:type="gramStart"/>
      <w:r w:rsidRPr="005B7359">
        <w:rPr>
          <w:color w:val="000000"/>
          <w:sz w:val="28"/>
          <w:szCs w:val="28"/>
        </w:rPr>
        <w:t xml:space="preserve"> :</w:t>
      </w:r>
      <w:proofErr w:type="gramEnd"/>
      <w:r w:rsidRPr="005B7359">
        <w:rPr>
          <w:color w:val="000000"/>
          <w:sz w:val="28"/>
          <w:szCs w:val="28"/>
        </w:rPr>
        <w:t xml:space="preserve">  Дрофа, 2007. – 103 с.</w:t>
      </w:r>
    </w:p>
    <w:p w:rsidR="005B7359" w:rsidRPr="005B7359" w:rsidRDefault="005B7359" w:rsidP="005817DA">
      <w:pPr>
        <w:pStyle w:val="ad"/>
        <w:spacing w:line="200" w:lineRule="atLeast"/>
        <w:ind w:left="1070"/>
        <w:jc w:val="both"/>
        <w:rPr>
          <w:color w:val="000000"/>
          <w:sz w:val="28"/>
          <w:szCs w:val="28"/>
        </w:rPr>
      </w:pPr>
      <w:r w:rsidRPr="005B7359">
        <w:rPr>
          <w:color w:val="000000"/>
          <w:sz w:val="28"/>
          <w:szCs w:val="28"/>
        </w:rPr>
        <w:t>Холодов Ж.К. Теория и методика физического воспитания и спорта : учеб</w:t>
      </w:r>
      <w:proofErr w:type="gramStart"/>
      <w:r w:rsidRPr="005B7359">
        <w:rPr>
          <w:color w:val="000000"/>
          <w:sz w:val="28"/>
          <w:szCs w:val="28"/>
        </w:rPr>
        <w:t>.</w:t>
      </w:r>
      <w:proofErr w:type="gramEnd"/>
      <w:r w:rsidRPr="005B7359">
        <w:rPr>
          <w:color w:val="000000"/>
          <w:sz w:val="28"/>
          <w:szCs w:val="28"/>
        </w:rPr>
        <w:t xml:space="preserve"> </w:t>
      </w:r>
      <w:proofErr w:type="gramStart"/>
      <w:r w:rsidRPr="005B7359">
        <w:rPr>
          <w:color w:val="000000"/>
          <w:sz w:val="28"/>
          <w:szCs w:val="28"/>
        </w:rPr>
        <w:t>п</w:t>
      </w:r>
      <w:proofErr w:type="gramEnd"/>
      <w:r w:rsidRPr="005B7359">
        <w:rPr>
          <w:color w:val="000000"/>
          <w:sz w:val="28"/>
          <w:szCs w:val="28"/>
        </w:rPr>
        <w:t xml:space="preserve">особие для студ. </w:t>
      </w:r>
      <w:proofErr w:type="spellStart"/>
      <w:r w:rsidRPr="005B7359">
        <w:rPr>
          <w:color w:val="000000"/>
          <w:sz w:val="28"/>
          <w:szCs w:val="28"/>
        </w:rPr>
        <w:t>высш</w:t>
      </w:r>
      <w:proofErr w:type="spellEnd"/>
      <w:r w:rsidRPr="005B7359">
        <w:rPr>
          <w:color w:val="000000"/>
          <w:sz w:val="28"/>
          <w:szCs w:val="28"/>
        </w:rPr>
        <w:t>. учеб. заведений / Ж.К. Холодов, В.С. Кузнецов. – М.</w:t>
      </w:r>
      <w:proofErr w:type="gramStart"/>
      <w:r w:rsidRPr="005B7359">
        <w:rPr>
          <w:color w:val="000000"/>
          <w:sz w:val="28"/>
          <w:szCs w:val="28"/>
        </w:rPr>
        <w:t xml:space="preserve"> :</w:t>
      </w:r>
      <w:proofErr w:type="gramEnd"/>
      <w:r w:rsidRPr="005B7359">
        <w:rPr>
          <w:color w:val="000000"/>
          <w:sz w:val="28"/>
          <w:szCs w:val="28"/>
        </w:rPr>
        <w:t xml:space="preserve"> Издательский центр «Академия», 2000. – 480 с.</w:t>
      </w:r>
    </w:p>
    <w:p w:rsidR="005B7359" w:rsidRDefault="005B7359" w:rsidP="005817DA">
      <w:pPr>
        <w:pStyle w:val="a8"/>
        <w:spacing w:after="0"/>
        <w:ind w:left="1070"/>
        <w:jc w:val="both"/>
      </w:pPr>
    </w:p>
    <w:p w:rsidR="00D345EE" w:rsidRDefault="00D345EE" w:rsidP="00D345EE">
      <w:pPr>
        <w:pStyle w:val="a3"/>
        <w:jc w:val="both"/>
        <w:rPr>
          <w:b/>
        </w:rPr>
        <w:sectPr w:rsidR="00D345EE" w:rsidSect="005B7359">
          <w:pgSz w:w="16838" w:h="11906" w:orient="landscape"/>
          <w:pgMar w:top="851" w:right="1134" w:bottom="851" w:left="1134" w:header="708" w:footer="708" w:gutter="0"/>
          <w:cols w:space="708"/>
          <w:docGrid w:linePitch="360"/>
        </w:sectPr>
      </w:pPr>
    </w:p>
    <w:p w:rsidR="004260FA" w:rsidRPr="00EE5DD2" w:rsidRDefault="004260FA" w:rsidP="004260FA">
      <w:pPr>
        <w:jc w:val="center"/>
        <w:rPr>
          <w:b/>
          <w:bCs/>
          <w:sz w:val="32"/>
          <w:szCs w:val="32"/>
        </w:rPr>
      </w:pPr>
      <w:r w:rsidRPr="00EE5DD2">
        <w:rPr>
          <w:b/>
          <w:bCs/>
          <w:sz w:val="32"/>
          <w:szCs w:val="32"/>
        </w:rPr>
        <w:lastRenderedPageBreak/>
        <w:t>Тематическое планирование</w:t>
      </w:r>
    </w:p>
    <w:p w:rsidR="004260FA" w:rsidRPr="00E93031" w:rsidRDefault="004260FA" w:rsidP="004260FA">
      <w:pPr>
        <w:jc w:val="center"/>
      </w:pPr>
      <w:r>
        <w:rPr>
          <w:b/>
          <w:bCs/>
          <w:sz w:val="32"/>
          <w:szCs w:val="32"/>
        </w:rPr>
        <w:t>10</w:t>
      </w:r>
      <w:r w:rsidRPr="00E93031">
        <w:rPr>
          <w:b/>
          <w:bCs/>
          <w:sz w:val="32"/>
          <w:szCs w:val="32"/>
        </w:rPr>
        <w:t xml:space="preserve"> класс</w:t>
      </w:r>
    </w:p>
    <w:tbl>
      <w:tblPr>
        <w:tblW w:w="1576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1843"/>
        <w:gridCol w:w="992"/>
        <w:gridCol w:w="992"/>
        <w:gridCol w:w="5812"/>
        <w:gridCol w:w="1276"/>
        <w:gridCol w:w="2409"/>
        <w:gridCol w:w="1561"/>
        <w:gridCol w:w="32"/>
      </w:tblGrid>
      <w:tr w:rsidR="004260FA" w:rsidRPr="00E93031" w:rsidTr="00263CC4">
        <w:trPr>
          <w:cantSplit/>
          <w:trHeight w:val="2119"/>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b/>
                <w:bCs/>
              </w:rPr>
              <w:t xml:space="preserve">№ </w:t>
            </w:r>
          </w:p>
        </w:tc>
        <w:tc>
          <w:tcPr>
            <w:tcW w:w="1843"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both"/>
              <w:rPr>
                <w:b/>
                <w:bCs/>
              </w:rPr>
            </w:pPr>
            <w:r>
              <w:rPr>
                <w:b/>
                <w:bCs/>
              </w:rPr>
              <w:t>Тип урока</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tcPr>
          <w:p w:rsidR="004260FA" w:rsidRPr="00E93031" w:rsidRDefault="004260FA" w:rsidP="009C54C6">
            <w:pPr>
              <w:ind w:left="113" w:right="113"/>
              <w:jc w:val="both"/>
            </w:pPr>
            <w:r w:rsidRPr="00E93031">
              <w:rPr>
                <w:b/>
                <w:bCs/>
              </w:rPr>
              <w:t xml:space="preserve">Дата </w:t>
            </w:r>
            <w:r>
              <w:rPr>
                <w:b/>
                <w:bCs/>
              </w:rPr>
              <w:t>проведения по плану</w:t>
            </w:r>
          </w:p>
        </w:tc>
        <w:tc>
          <w:tcPr>
            <w:tcW w:w="992" w:type="dxa"/>
            <w:tcBorders>
              <w:top w:val="single" w:sz="4" w:space="0" w:color="auto"/>
              <w:left w:val="single" w:sz="4" w:space="0" w:color="auto"/>
              <w:bottom w:val="single" w:sz="4" w:space="0" w:color="auto"/>
              <w:right w:val="single" w:sz="4" w:space="0" w:color="auto"/>
            </w:tcBorders>
            <w:textDirection w:val="btLr"/>
          </w:tcPr>
          <w:p w:rsidR="004260FA" w:rsidRPr="00E93031" w:rsidRDefault="004260FA" w:rsidP="009C54C6">
            <w:pPr>
              <w:ind w:left="113" w:right="113"/>
              <w:jc w:val="center"/>
              <w:rPr>
                <w:b/>
                <w:bCs/>
              </w:rPr>
            </w:pPr>
            <w:r>
              <w:rPr>
                <w:b/>
                <w:bCs/>
              </w:rPr>
              <w:t>Дата проведения по факту</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b/>
                <w:bCs/>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pStyle w:val="a3"/>
              <w:rPr>
                <w:b/>
              </w:rPr>
            </w:pPr>
            <w:r w:rsidRPr="001A5AE3">
              <w:rPr>
                <w:b/>
              </w:rPr>
              <w:t>Кол-</w:t>
            </w:r>
            <w:r>
              <w:rPr>
                <w:b/>
              </w:rPr>
              <w:t>во ч</w:t>
            </w:r>
            <w:r w:rsidRPr="001A5AE3">
              <w:rPr>
                <w:b/>
              </w:rPr>
              <w:t>асов</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rPr>
                <w:b/>
                <w:bCs/>
              </w:rPr>
            </w:pPr>
            <w:r>
              <w:rPr>
                <w:b/>
                <w:bCs/>
              </w:rPr>
              <w:t>Оборудование и инвентарь</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b/>
                <w:bCs/>
              </w:rPr>
              <w:t>Домашнее задание</w:t>
            </w:r>
          </w:p>
        </w:tc>
      </w:tr>
      <w:tr w:rsidR="004260FA" w:rsidRPr="00E93031" w:rsidTr="00263CC4">
        <w:trPr>
          <w:cantSplit/>
          <w:trHeight w:val="670"/>
        </w:trPr>
        <w:tc>
          <w:tcPr>
            <w:tcW w:w="4677" w:type="dxa"/>
            <w:gridSpan w:val="4"/>
            <w:tcBorders>
              <w:top w:val="single" w:sz="4" w:space="0" w:color="auto"/>
              <w:left w:val="single" w:sz="4" w:space="0" w:color="auto"/>
              <w:bottom w:val="single" w:sz="4" w:space="0" w:color="auto"/>
              <w:right w:val="single" w:sz="4" w:space="0" w:color="auto"/>
            </w:tcBorders>
            <w:shd w:val="clear" w:color="auto" w:fill="auto"/>
          </w:tcPr>
          <w:p w:rsidR="004260FA" w:rsidRPr="005E3B22" w:rsidRDefault="004260FA" w:rsidP="009C54C6">
            <w:pPr>
              <w:jc w:val="center"/>
              <w:rPr>
                <w:b/>
              </w:rPr>
            </w:pPr>
            <w:r w:rsidRPr="005E3B22">
              <w:rPr>
                <w:b/>
                <w:bCs/>
              </w:rPr>
              <w:t>1 четв</w:t>
            </w:r>
            <w:r>
              <w:rPr>
                <w:b/>
                <w:bCs/>
              </w:rPr>
              <w:t>ерть</w:t>
            </w:r>
          </w:p>
          <w:p w:rsidR="004260FA" w:rsidRPr="005E3B22" w:rsidRDefault="004260FA" w:rsidP="009C54C6">
            <w:pPr>
              <w:jc w:val="center"/>
              <w:rPr>
                <w:b/>
                <w:bCs/>
              </w:rPr>
            </w:pPr>
            <w:r w:rsidRPr="005E3B22">
              <w:rPr>
                <w:b/>
                <w:bCs/>
              </w:rPr>
              <w:t> </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b/>
                <w:bCs/>
              </w:rPr>
              <w:t>Лёгкая атлетика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b/>
                <w:bCs/>
              </w:rPr>
              <w:t>15</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both"/>
              <w:rPr>
                <w:sz w:val="28"/>
                <w:szCs w:val="28"/>
              </w:rP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rPr>
                <w:sz w:val="28"/>
                <w:szCs w:val="28"/>
              </w:rPr>
              <w:t>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rPr>
                <w:sz w:val="22"/>
                <w:szCs w:val="22"/>
              </w:rPr>
              <w:t>1</w:t>
            </w:r>
          </w:p>
        </w:tc>
        <w:tc>
          <w:tcPr>
            <w:tcW w:w="1843" w:type="dxa"/>
            <w:tcBorders>
              <w:top w:val="single" w:sz="4" w:space="0" w:color="auto"/>
              <w:left w:val="single" w:sz="4" w:space="0" w:color="auto"/>
              <w:bottom w:val="single" w:sz="4" w:space="0" w:color="auto"/>
              <w:right w:val="single" w:sz="4" w:space="0" w:color="auto"/>
            </w:tcBorders>
          </w:tcPr>
          <w:p w:rsidR="004260FA" w:rsidRPr="00772F3F" w:rsidRDefault="004260FA" w:rsidP="009C54C6">
            <w:pPr>
              <w:jc w:val="both"/>
            </w:pPr>
            <w:proofErr w:type="gramStart"/>
            <w:r w:rsidRPr="00772F3F">
              <w:t>Вводный</w:t>
            </w:r>
            <w:proofErr w:type="gramEnd"/>
            <w:r w:rsidRPr="00772F3F">
              <w:t>,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4260FA" w:rsidP="009C54C6">
            <w:pPr>
              <w:pStyle w:val="a3"/>
            </w:pPr>
            <w:r w:rsidRPr="00CD4D2D">
              <w:rPr>
                <w:sz w:val="28"/>
                <w:szCs w:val="28"/>
              </w:rPr>
              <w:t>Инструктаж по ТБ.</w:t>
            </w:r>
            <w:r>
              <w:t xml:space="preserve"> </w:t>
            </w:r>
            <w:r w:rsidR="009C54C6">
              <w:rPr>
                <w:sz w:val="28"/>
                <w:szCs w:val="28"/>
              </w:rPr>
              <w:t>Н</w:t>
            </w:r>
            <w:r w:rsidR="009C54C6" w:rsidRPr="001431DC">
              <w:rPr>
                <w:sz w:val="28"/>
                <w:szCs w:val="28"/>
              </w:rPr>
              <w:t>изкий старт, бег по дистанции</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4260FA" w:rsidRPr="00772F3F" w:rsidRDefault="004260FA" w:rsidP="009C54C6">
            <w:pPr>
              <w:jc w:val="center"/>
            </w:pPr>
            <w:r w:rsidRPr="00772F3F">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Pr>
                <w:sz w:val="28"/>
                <w:szCs w:val="28"/>
              </w:rPr>
              <w:t xml:space="preserve">Бег </w:t>
            </w:r>
            <w:r w:rsidRPr="001431DC">
              <w:rPr>
                <w:sz w:val="28"/>
                <w:szCs w:val="28"/>
              </w:rPr>
              <w:t>100 м на результат с низкого старта</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rPr>
                <w:sz w:val="22"/>
                <w:szCs w:val="22"/>
              </w:rPr>
              <w:t>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Pr>
                <w:sz w:val="28"/>
                <w:szCs w:val="28"/>
              </w:rPr>
              <w:t xml:space="preserve">Бег </w:t>
            </w:r>
            <w:r w:rsidRPr="001431DC">
              <w:rPr>
                <w:sz w:val="28"/>
                <w:szCs w:val="28"/>
              </w:rPr>
              <w:t>100 м на результат с низкого старта</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t>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Pr>
                <w:sz w:val="28"/>
                <w:szCs w:val="28"/>
              </w:rPr>
              <w:t>Р</w:t>
            </w:r>
            <w:r w:rsidRPr="001431DC">
              <w:rPr>
                <w:sz w:val="28"/>
                <w:szCs w:val="28"/>
              </w:rPr>
              <w:t>авномерный медленный бег</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Pr>
                <w:sz w:val="28"/>
                <w:szCs w:val="28"/>
              </w:rPr>
              <w:t>Р</w:t>
            </w:r>
            <w:r w:rsidRPr="001431DC">
              <w:rPr>
                <w:sz w:val="28"/>
                <w:szCs w:val="28"/>
              </w:rPr>
              <w:t>азновидности ходьбы и бега</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Pr>
                <w:sz w:val="28"/>
                <w:szCs w:val="28"/>
              </w:rPr>
              <w:t>Р</w:t>
            </w:r>
            <w:r w:rsidRPr="001431DC">
              <w:rPr>
                <w:sz w:val="28"/>
                <w:szCs w:val="28"/>
              </w:rPr>
              <w:t>азновидности ходьбы и бега</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t>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Pr>
                <w:sz w:val="28"/>
                <w:szCs w:val="28"/>
              </w:rPr>
              <w:t>Бег с ускорением до 80 м</w:t>
            </w:r>
            <w:r w:rsidRPr="001431DC">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1431DC">
              <w:rPr>
                <w:sz w:val="28"/>
                <w:szCs w:val="28"/>
              </w:rPr>
              <w:t xml:space="preserve">Бег в равномерном темпе </w:t>
            </w:r>
            <w:r>
              <w:rPr>
                <w:sz w:val="28"/>
                <w:szCs w:val="28"/>
              </w:rPr>
              <w:t xml:space="preserve">и </w:t>
            </w:r>
            <w:r w:rsidRPr="001431DC">
              <w:rPr>
                <w:sz w:val="28"/>
                <w:szCs w:val="28"/>
              </w:rPr>
              <w:t>на результат</w:t>
            </w:r>
            <w:r>
              <w:rPr>
                <w:sz w:val="28"/>
                <w:szCs w:val="28"/>
              </w:rPr>
              <w:t xml:space="preserve"> </w:t>
            </w:r>
            <w:r w:rsidRPr="001431DC">
              <w:rPr>
                <w:sz w:val="28"/>
                <w:szCs w:val="28"/>
              </w:rPr>
              <w:t>(ю-3 км, д-2 км</w:t>
            </w:r>
            <w:r>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9</w:t>
            </w:r>
          </w:p>
        </w:tc>
        <w:tc>
          <w:tcPr>
            <w:tcW w:w="1843" w:type="dxa"/>
            <w:tcBorders>
              <w:top w:val="single" w:sz="4" w:space="0" w:color="auto"/>
              <w:left w:val="single" w:sz="4" w:space="0" w:color="auto"/>
              <w:bottom w:val="single" w:sz="4" w:space="0" w:color="auto"/>
              <w:right w:val="single" w:sz="4" w:space="0" w:color="auto"/>
            </w:tcBorders>
          </w:tcPr>
          <w:p w:rsidR="004260FA" w:rsidRDefault="00CD4D2D"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1431DC">
              <w:rPr>
                <w:sz w:val="28"/>
                <w:szCs w:val="28"/>
              </w:rPr>
              <w:t xml:space="preserve">Бег в равномерном темпе </w:t>
            </w:r>
            <w:r>
              <w:rPr>
                <w:sz w:val="28"/>
                <w:szCs w:val="28"/>
              </w:rPr>
              <w:t xml:space="preserve">и </w:t>
            </w:r>
            <w:r w:rsidRPr="001431DC">
              <w:rPr>
                <w:sz w:val="28"/>
                <w:szCs w:val="28"/>
              </w:rPr>
              <w:t>на результат</w:t>
            </w:r>
            <w:r>
              <w:rPr>
                <w:sz w:val="28"/>
                <w:szCs w:val="28"/>
              </w:rPr>
              <w:t xml:space="preserve"> </w:t>
            </w:r>
            <w:r w:rsidRPr="001431DC">
              <w:rPr>
                <w:sz w:val="28"/>
                <w:szCs w:val="28"/>
              </w:rPr>
              <w:t>(ю-3 км, д-2 км</w:t>
            </w:r>
            <w:r>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rPr>
          <w:trHeight w:val="416"/>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10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1431DC">
              <w:rPr>
                <w:sz w:val="28"/>
                <w:szCs w:val="28"/>
              </w:rPr>
              <w:t xml:space="preserve">Бег в равномерном темпе </w:t>
            </w:r>
            <w:r>
              <w:rPr>
                <w:sz w:val="28"/>
                <w:szCs w:val="28"/>
              </w:rPr>
              <w:t xml:space="preserve">и </w:t>
            </w:r>
            <w:r w:rsidRPr="001431DC">
              <w:rPr>
                <w:sz w:val="28"/>
                <w:szCs w:val="28"/>
              </w:rPr>
              <w:t>на результат</w:t>
            </w:r>
            <w:r>
              <w:rPr>
                <w:sz w:val="28"/>
                <w:szCs w:val="28"/>
              </w:rPr>
              <w:t xml:space="preserve"> </w:t>
            </w:r>
            <w:r w:rsidRPr="001431DC">
              <w:rPr>
                <w:sz w:val="28"/>
                <w:szCs w:val="28"/>
              </w:rPr>
              <w:t>(ю-3 км, д-2 км</w:t>
            </w:r>
            <w:r>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Секундомер,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Pr>
                <w:sz w:val="22"/>
                <w:szCs w:val="22"/>
              </w:rPr>
              <w:t>Бег</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t>11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1431DC">
              <w:rPr>
                <w:sz w:val="28"/>
                <w:szCs w:val="28"/>
              </w:rPr>
              <w:t>Бег на выносливость (</w:t>
            </w:r>
            <w:proofErr w:type="gramStart"/>
            <w:r w:rsidRPr="001431DC">
              <w:rPr>
                <w:sz w:val="28"/>
                <w:szCs w:val="28"/>
              </w:rPr>
              <w:t>в</w:t>
            </w:r>
            <w:proofErr w:type="gramEnd"/>
            <w:r w:rsidRPr="001431DC">
              <w:rPr>
                <w:sz w:val="28"/>
                <w:szCs w:val="28"/>
              </w:rPr>
              <w:t xml:space="preserve"> мин)</w:t>
            </w:r>
            <w:r>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Рулетка</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t>Комплекс прыжков</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t>12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w:t>
            </w:r>
            <w:r>
              <w:lastRenderedPageBreak/>
              <w:t>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1431DC">
              <w:rPr>
                <w:sz w:val="28"/>
                <w:szCs w:val="28"/>
              </w:rPr>
              <w:t>Эстафетный бег</w:t>
            </w:r>
            <w:r>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Рулетка</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t xml:space="preserve">Комплекс </w:t>
            </w:r>
            <w:r>
              <w:lastRenderedPageBreak/>
              <w:t>прыжков</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lastRenderedPageBreak/>
              <w:t>13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1431DC">
              <w:rPr>
                <w:sz w:val="28"/>
                <w:szCs w:val="28"/>
              </w:rPr>
              <w:t>Эстафетный бег</w:t>
            </w:r>
            <w:r>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Рулетка</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t>Комплекс прыжков</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14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9C54C6">
              <w:rPr>
                <w:sz w:val="28"/>
                <w:szCs w:val="28"/>
              </w:rPr>
              <w:t>Прыжок</w:t>
            </w:r>
            <w:r w:rsidRPr="00FC6FFE">
              <w:rPr>
                <w:sz w:val="28"/>
                <w:szCs w:val="28"/>
              </w:rPr>
              <w:t xml:space="preserve"> в длину с разбега способом «согнув ноги»</w:t>
            </w:r>
            <w:r w:rsidRPr="00906186">
              <w:rPr>
                <w:sz w:val="28"/>
                <w:szCs w:val="28"/>
              </w:rPr>
              <w:t xml:space="preserve"> </w:t>
            </w:r>
            <w:r w:rsidRPr="001431DC">
              <w:rPr>
                <w:sz w:val="28"/>
                <w:szCs w:val="28"/>
              </w:rPr>
              <w:t>в полной координации</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Рулетка</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Прыжки на скакалке</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15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sidRPr="009C54C6">
              <w:rPr>
                <w:sz w:val="28"/>
                <w:szCs w:val="28"/>
              </w:rPr>
              <w:t>Прыжок</w:t>
            </w:r>
            <w:r w:rsidRPr="00FC6FFE">
              <w:rPr>
                <w:sz w:val="28"/>
                <w:szCs w:val="28"/>
              </w:rPr>
              <w:t xml:space="preserve"> в длину с разбега способом «согнув ноги»</w:t>
            </w:r>
            <w:r w:rsidRPr="00906186">
              <w:rPr>
                <w:sz w:val="28"/>
                <w:szCs w:val="28"/>
              </w:rPr>
              <w:t xml:space="preserve"> </w:t>
            </w:r>
            <w:r w:rsidRPr="001431DC">
              <w:rPr>
                <w:sz w:val="28"/>
                <w:szCs w:val="28"/>
              </w:rPr>
              <w:t>в полной координации</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Рулетка</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Прыжки на скакалке</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B22F39" w:rsidRDefault="004260FA" w:rsidP="009C54C6">
            <w:pPr>
              <w:pStyle w:val="a3"/>
              <w:jc w:val="center"/>
              <w:rPr>
                <w:b/>
              </w:rPr>
            </w:pPr>
            <w:r>
              <w:rPr>
                <w:b/>
              </w:rPr>
              <w:t xml:space="preserve">Спортивные </w:t>
            </w:r>
            <w:r w:rsidRPr="00B22F39">
              <w:rPr>
                <w:b/>
              </w:rPr>
              <w:t xml:space="preserve"> игры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rPr>
                <w:b/>
              </w:rPr>
            </w:pPr>
            <w:r w:rsidRPr="00E93031">
              <w:rPr>
                <w:b/>
                <w:sz w:val="22"/>
                <w:szCs w:val="22"/>
              </w:rPr>
              <w:t>12 часов</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16</w:t>
            </w:r>
          </w:p>
        </w:tc>
        <w:tc>
          <w:tcPr>
            <w:tcW w:w="1843" w:type="dxa"/>
            <w:tcBorders>
              <w:top w:val="single" w:sz="4" w:space="0" w:color="auto"/>
              <w:left w:val="single" w:sz="4" w:space="0" w:color="auto"/>
              <w:bottom w:val="single" w:sz="4" w:space="0" w:color="auto"/>
              <w:right w:val="single" w:sz="4" w:space="0" w:color="auto"/>
            </w:tcBorders>
          </w:tcPr>
          <w:p w:rsidR="004260FA" w:rsidRPr="0037435F" w:rsidRDefault="004260FA" w:rsidP="009C54C6">
            <w:pPr>
              <w:jc w:val="both"/>
            </w:pPr>
            <w:proofErr w:type="gramStart"/>
            <w:r w:rsidRPr="0037435F">
              <w:t>Вводный</w:t>
            </w:r>
            <w:proofErr w:type="gramEnd"/>
            <w:r w:rsidRPr="0037435F">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4260FA" w:rsidP="009C54C6">
            <w:pPr>
              <w:pStyle w:val="a3"/>
            </w:pPr>
            <w:r w:rsidRPr="00CD4D2D">
              <w:rPr>
                <w:sz w:val="28"/>
                <w:szCs w:val="28"/>
              </w:rPr>
              <w:t>Баскетбол. Инструктаж по ТБ.</w:t>
            </w:r>
            <w:r>
              <w:t xml:space="preserve"> </w:t>
            </w:r>
            <w:r w:rsidR="009C54C6">
              <w:rPr>
                <w:sz w:val="28"/>
                <w:szCs w:val="28"/>
              </w:rPr>
              <w:t xml:space="preserve">Повторение </w:t>
            </w:r>
            <w:proofErr w:type="gramStart"/>
            <w:r w:rsidR="009C54C6">
              <w:rPr>
                <w:sz w:val="28"/>
                <w:szCs w:val="28"/>
              </w:rPr>
              <w:t>изученного</w:t>
            </w:r>
            <w:proofErr w:type="gramEnd"/>
            <w:r w:rsidR="009C54C6">
              <w:rPr>
                <w:sz w:val="28"/>
                <w:szCs w:val="28"/>
              </w:rPr>
              <w:t xml:space="preserve"> в 5-9</w:t>
            </w:r>
            <w:r w:rsidR="009C54C6" w:rsidRPr="00FC6FFE">
              <w:rPr>
                <w:sz w:val="28"/>
                <w:szCs w:val="28"/>
              </w:rPr>
              <w:t xml:space="preserve"> кл</w:t>
            </w:r>
            <w:r w:rsidR="009C54C6">
              <w:rPr>
                <w:sz w:val="28"/>
                <w:szCs w:val="28"/>
              </w:rPr>
              <w:t>ассе</w:t>
            </w:r>
            <w:r w:rsidR="009C54C6" w:rsidRPr="00FC6FFE">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Прыжки на скакалке</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17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9C54C6" w:rsidP="009C54C6">
            <w:pPr>
              <w:pStyle w:val="a3"/>
            </w:pPr>
            <w:r>
              <w:rPr>
                <w:sz w:val="28"/>
                <w:szCs w:val="28"/>
              </w:rPr>
              <w:t xml:space="preserve">Повторение </w:t>
            </w:r>
            <w:proofErr w:type="gramStart"/>
            <w:r>
              <w:rPr>
                <w:sz w:val="28"/>
                <w:szCs w:val="28"/>
              </w:rPr>
              <w:t>изученного</w:t>
            </w:r>
            <w:proofErr w:type="gramEnd"/>
            <w:r>
              <w:rPr>
                <w:sz w:val="28"/>
                <w:szCs w:val="28"/>
              </w:rPr>
              <w:t xml:space="preserve"> в 5-9</w:t>
            </w:r>
            <w:r w:rsidRPr="00FC6FFE">
              <w:rPr>
                <w:sz w:val="28"/>
                <w:szCs w:val="28"/>
              </w:rPr>
              <w:t xml:space="preserve"> кл</w:t>
            </w:r>
            <w:r>
              <w:rPr>
                <w:sz w:val="28"/>
                <w:szCs w:val="28"/>
              </w:rPr>
              <w:t>ассе</w:t>
            </w:r>
            <w:r w:rsidRPr="00FC6FFE">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Прыжки на скакалке</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18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Стойки баскетболиста, передвижения, остановки, повороты.</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Прыжки на скакалке</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19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Передача мяча одной и двумя руками в парах, встречных колоннах без сопротивления.</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спины</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20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color w:val="555555"/>
                <w:sz w:val="28"/>
                <w:szCs w:val="28"/>
              </w:rPr>
            </w:pPr>
            <w:r w:rsidRPr="00CD4D2D">
              <w:rPr>
                <w:sz w:val="28"/>
                <w:szCs w:val="28"/>
              </w:rPr>
              <w:t>Ведение мяча с изменением высоты отскока, скорости, направления движения.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Формирование правильной осанки</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21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Ведение мяча с активным сопротивлением противника</w:t>
            </w:r>
            <w:r w:rsidR="00450226">
              <w:rPr>
                <w:sz w:val="28"/>
                <w:szCs w:val="28"/>
              </w:rPr>
              <w:t>.</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Формирование правильной осанки</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22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both"/>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 xml:space="preserve">Ловля высоко летящих мячей в прыжке двумя руками и после отскока от щита. </w:t>
            </w:r>
          </w:p>
          <w:p w:rsidR="004260FA" w:rsidRPr="00CD4D2D" w:rsidRDefault="004260FA" w:rsidP="00CD4D2D">
            <w:pPr>
              <w:pStyle w:val="a3"/>
              <w:rPr>
                <w:color w:val="555555"/>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ОФП</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t>23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sz w:val="28"/>
                <w:szCs w:val="28"/>
              </w:rPr>
            </w:pPr>
            <w:r w:rsidRPr="00CD4D2D">
              <w:rPr>
                <w:sz w:val="28"/>
                <w:szCs w:val="28"/>
              </w:rPr>
              <w:t>Передача двумя руками от головы в движении с пассивным сопротивлением</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ОФП</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both"/>
            </w:pPr>
            <w:r w:rsidRPr="00E93031">
              <w:t>24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Броски мяча в прыжке с близкого расстояния (</w:t>
            </w:r>
            <w:proofErr w:type="spellStart"/>
            <w:r w:rsidRPr="00CD4D2D">
              <w:rPr>
                <w:sz w:val="28"/>
                <w:szCs w:val="28"/>
              </w:rPr>
              <w:t>д</w:t>
            </w:r>
            <w:proofErr w:type="spellEnd"/>
            <w:r w:rsidRPr="00CD4D2D">
              <w:rPr>
                <w:sz w:val="28"/>
                <w:szCs w:val="28"/>
              </w:rPr>
              <w:t>), со среднего и дальнего (м).</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ОФП</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25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w:t>
            </w:r>
            <w:r>
              <w:lastRenderedPageBreak/>
              <w:t>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color w:val="555555"/>
                <w:sz w:val="28"/>
                <w:szCs w:val="28"/>
              </w:rPr>
            </w:pPr>
            <w:r w:rsidRPr="00CD4D2D">
              <w:rPr>
                <w:sz w:val="28"/>
                <w:szCs w:val="28"/>
              </w:rPr>
              <w:t>Бросок мяча после ловли в движении.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ОФП</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lastRenderedPageBreak/>
              <w:t>26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color w:val="555555"/>
                <w:sz w:val="28"/>
                <w:szCs w:val="28"/>
              </w:rPr>
            </w:pPr>
            <w:r w:rsidRPr="00CD4D2D">
              <w:rPr>
                <w:sz w:val="28"/>
                <w:szCs w:val="28"/>
              </w:rPr>
              <w:t>Позиционное нападение (выбор свободного места, заслон). Зонная защита</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 </w:t>
            </w:r>
          </w:p>
          <w:p w:rsidR="004260FA" w:rsidRPr="00E93031" w:rsidRDefault="004260FA" w:rsidP="009C54C6">
            <w:pPr>
              <w:jc w:val="center"/>
            </w:pPr>
            <w:r w:rsidRPr="00E93031">
              <w:rPr>
                <w:sz w:val="22"/>
                <w:szCs w:val="22"/>
              </w:rPr>
              <w:t> </w:t>
            </w:r>
          </w:p>
          <w:p w:rsidR="004260FA" w:rsidRPr="00E93031" w:rsidRDefault="004260FA" w:rsidP="009C54C6">
            <w:pPr>
              <w:jc w:val="center"/>
            </w:pPr>
            <w:r w:rsidRPr="00E93031">
              <w:rPr>
                <w:sz w:val="22"/>
                <w:szCs w:val="22"/>
              </w:rPr>
              <w:t>ОФП</w:t>
            </w:r>
          </w:p>
        </w:tc>
      </w:tr>
      <w:tr w:rsidR="004260FA" w:rsidTr="00263CC4">
        <w:trPr>
          <w:trHeight w:val="776"/>
        </w:trPr>
        <w:tc>
          <w:tcPr>
            <w:tcW w:w="4677" w:type="dxa"/>
            <w:gridSpan w:val="4"/>
            <w:tcBorders>
              <w:top w:val="single" w:sz="4" w:space="0" w:color="auto"/>
              <w:left w:val="single" w:sz="4" w:space="0" w:color="auto"/>
              <w:bottom w:val="single" w:sz="4" w:space="0" w:color="auto"/>
              <w:right w:val="single" w:sz="4" w:space="0" w:color="auto"/>
            </w:tcBorders>
            <w:shd w:val="clear" w:color="auto" w:fill="auto"/>
          </w:tcPr>
          <w:p w:rsidR="004260FA" w:rsidRPr="005E3B22" w:rsidRDefault="004260FA" w:rsidP="009C54C6">
            <w:pPr>
              <w:spacing w:before="100" w:beforeAutospacing="1" w:after="100" w:afterAutospacing="1"/>
              <w:jc w:val="center"/>
              <w:rPr>
                <w:b/>
              </w:rPr>
            </w:pPr>
            <w:r w:rsidRPr="005E3B22">
              <w:rPr>
                <w:b/>
              </w:rPr>
              <w:t>2 четв</w:t>
            </w:r>
            <w:r>
              <w:rPr>
                <w:b/>
              </w:rPr>
              <w:t>ерть</w:t>
            </w:r>
          </w:p>
          <w:p w:rsidR="004260FA" w:rsidRPr="005E3B22" w:rsidRDefault="004260FA" w:rsidP="009C54C6">
            <w:pPr>
              <w:jc w:val="center"/>
              <w:rPr>
                <w:b/>
              </w:rPr>
            </w:pPr>
            <w:r w:rsidRPr="005E3B22">
              <w:rPr>
                <w:b/>
                <w:bCs/>
              </w:rPr>
              <w:t> </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rPr>
                <w:b/>
              </w:rPr>
            </w:pPr>
            <w:r w:rsidRPr="00E93031">
              <w:rPr>
                <w:b/>
              </w:rPr>
              <w:t>Спортивные игры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b/>
                <w:bCs/>
              </w:rPr>
              <w:t>12 часов</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rPr>
                <w:b/>
                <w:bCs/>
              </w:rP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b/>
                <w:bCs/>
              </w:rPr>
              <w:t>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27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sz w:val="28"/>
                <w:szCs w:val="28"/>
              </w:rPr>
            </w:pPr>
            <w:r w:rsidRPr="00CD4D2D">
              <w:rPr>
                <w:sz w:val="28"/>
                <w:szCs w:val="28"/>
              </w:rPr>
              <w:t>Позиционное нападение (выбор свободного места, заслон). Зонная защита</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Баскетбольные мячи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ОФП</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28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4260FA" w:rsidP="00CD4D2D">
            <w:pPr>
              <w:pStyle w:val="a3"/>
              <w:rPr>
                <w:sz w:val="28"/>
                <w:szCs w:val="28"/>
              </w:rPr>
            </w:pPr>
            <w:r w:rsidRPr="00CD4D2D">
              <w:rPr>
                <w:sz w:val="28"/>
                <w:szCs w:val="28"/>
              </w:rPr>
              <w:t xml:space="preserve">Волейбол. Инструктаж по ТБ. </w:t>
            </w:r>
            <w:r w:rsidR="009C54C6" w:rsidRPr="00CD4D2D">
              <w:rPr>
                <w:sz w:val="28"/>
                <w:szCs w:val="28"/>
              </w:rPr>
              <w:t xml:space="preserve">Повторение материала, изученного в 5–9 классах. Перемещение, остановки, ускорения. </w:t>
            </w:r>
          </w:p>
          <w:p w:rsidR="009C54C6" w:rsidRPr="00CD4D2D" w:rsidRDefault="009C54C6" w:rsidP="00CD4D2D">
            <w:pPr>
              <w:pStyle w:val="a3"/>
              <w:rPr>
                <w:sz w:val="28"/>
                <w:szCs w:val="28"/>
              </w:rPr>
            </w:pP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Работа с мячом</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29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Комбинации из различных передвижений.</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Работа с мячом</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Передача мяча сверху и снизу двумя руками в парах и тройках.</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Работа с мячом</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pacing w:val="-4"/>
                <w:sz w:val="28"/>
                <w:szCs w:val="28"/>
              </w:rPr>
              <w:t>Передача мяча сверху двумя руками в парах и тройках у сетки с последующей передачей через сетку.</w:t>
            </w:r>
            <w:r w:rsidRPr="00CD4D2D">
              <w:rPr>
                <w:sz w:val="28"/>
                <w:szCs w:val="28"/>
              </w:rPr>
              <w:t xml:space="preserve"> </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Отбивание мяча кулаком у верхнего края сетки.</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sz w:val="28"/>
                <w:szCs w:val="28"/>
              </w:rPr>
            </w:pPr>
            <w:r w:rsidRPr="00CD4D2D">
              <w:rPr>
                <w:spacing w:val="-2"/>
                <w:sz w:val="28"/>
                <w:szCs w:val="28"/>
              </w:rPr>
              <w:t>Прием мяча отраженного сеткой.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 xml:space="preserve">Прием подачи, передача к сетке в зону 3, передача в зону 4, 2, нападающий удар или передача мяча на сторону соперника в прыжке. </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lastRenderedPageBreak/>
              <w:t>35.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 xml:space="preserve">Прием мяча снизу после нападающего удара. </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Одиночное и групповое блокирование.</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Прямой нападающий удар через сетку с паса.</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sz w:val="28"/>
                <w:szCs w:val="28"/>
              </w:rPr>
            </w:pPr>
            <w:r w:rsidRPr="00CD4D2D">
              <w:rPr>
                <w:sz w:val="28"/>
                <w:szCs w:val="28"/>
              </w:rPr>
              <w:t>Игра в нападении и защите</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rsidRPr="00E93031">
              <w:t>39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Верхняя прямая подача</w:t>
            </w:r>
            <w:r w:rsidR="00450226">
              <w:rPr>
                <w:sz w:val="28"/>
                <w:szCs w:val="28"/>
              </w:rPr>
              <w:t>.</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Волейбольные мячи, сетка, свисток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Pr="001F4558" w:rsidRDefault="004260FA" w:rsidP="009C54C6">
            <w:pPr>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1F4558" w:rsidRDefault="004260FA" w:rsidP="009C54C6">
            <w:pPr>
              <w:jc w:val="center"/>
              <w:rPr>
                <w:b/>
              </w:rPr>
            </w:pPr>
            <w:r>
              <w:rPr>
                <w:b/>
              </w:rPr>
              <w:t>Прикладная г</w:t>
            </w:r>
            <w:r w:rsidRPr="001F4558">
              <w:rPr>
                <w:b/>
              </w:rPr>
              <w:t>имнастика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rPr>
                <w:b/>
              </w:rPr>
            </w:pPr>
            <w:r w:rsidRPr="003E2A75">
              <w:rPr>
                <w:b/>
                <w:sz w:val="22"/>
                <w:szCs w:val="22"/>
              </w:rPr>
              <w:t>16 часов</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40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50226" w:rsidP="009C54C6">
            <w:pPr>
              <w:pStyle w:val="a3"/>
              <w:rPr>
                <w:sz w:val="28"/>
                <w:szCs w:val="28"/>
              </w:rPr>
            </w:pPr>
            <w:r>
              <w:rPr>
                <w:sz w:val="28"/>
                <w:szCs w:val="28"/>
              </w:rPr>
              <w:t>Инструктаж по безопасности.</w:t>
            </w:r>
            <w:r w:rsidR="004260FA" w:rsidRPr="00CD4D2D">
              <w:rPr>
                <w:sz w:val="28"/>
                <w:szCs w:val="28"/>
              </w:rPr>
              <w:t xml:space="preserve"> (</w:t>
            </w:r>
            <w:proofErr w:type="spellStart"/>
            <w:r w:rsidR="004260FA" w:rsidRPr="00CD4D2D">
              <w:rPr>
                <w:sz w:val="28"/>
                <w:szCs w:val="28"/>
              </w:rPr>
              <w:t>д</w:t>
            </w:r>
            <w:proofErr w:type="spellEnd"/>
            <w:proofErr w:type="gramStart"/>
            <w:r w:rsidR="004260FA" w:rsidRPr="00CD4D2D">
              <w:rPr>
                <w:sz w:val="28"/>
                <w:szCs w:val="28"/>
              </w:rPr>
              <w:t>)У</w:t>
            </w:r>
            <w:proofErr w:type="gramEnd"/>
            <w:r w:rsidR="004260FA" w:rsidRPr="00CD4D2D">
              <w:rPr>
                <w:sz w:val="28"/>
                <w:szCs w:val="28"/>
              </w:rPr>
              <w:t>пражнения в равновесии (на полу)- упражнения из ранее изученных элементов. (</w:t>
            </w:r>
            <w:proofErr w:type="spellStart"/>
            <w:r w:rsidR="004260FA" w:rsidRPr="00CD4D2D">
              <w:rPr>
                <w:sz w:val="28"/>
                <w:szCs w:val="28"/>
              </w:rPr>
              <w:t>ю</w:t>
            </w:r>
            <w:proofErr w:type="spellEnd"/>
            <w:r w:rsidR="004260FA" w:rsidRPr="00CD4D2D">
              <w:rPr>
                <w:sz w:val="28"/>
                <w:szCs w:val="28"/>
              </w:rPr>
              <w:t xml:space="preserve">)Висы и упоры.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41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 xml:space="preserve"> (</w:t>
            </w:r>
            <w:proofErr w:type="spellStart"/>
            <w:r w:rsidRPr="00CD4D2D">
              <w:rPr>
                <w:sz w:val="28"/>
                <w:szCs w:val="28"/>
              </w:rPr>
              <w:t>д</w:t>
            </w:r>
            <w:proofErr w:type="spellEnd"/>
            <w:proofErr w:type="gramStart"/>
            <w:r w:rsidRPr="00CD4D2D">
              <w:rPr>
                <w:sz w:val="28"/>
                <w:szCs w:val="28"/>
              </w:rPr>
              <w:t>)У</w:t>
            </w:r>
            <w:proofErr w:type="gramEnd"/>
            <w:r w:rsidRPr="00CD4D2D">
              <w:rPr>
                <w:sz w:val="28"/>
                <w:szCs w:val="28"/>
              </w:rPr>
              <w:t>пражнения в равновесии (на полу)- упражнения из ранее изученных элементов. (</w:t>
            </w:r>
            <w:proofErr w:type="spellStart"/>
            <w:r w:rsidRPr="00CD4D2D">
              <w:rPr>
                <w:sz w:val="28"/>
                <w:szCs w:val="28"/>
              </w:rPr>
              <w:t>ю</w:t>
            </w:r>
            <w:proofErr w:type="spellEnd"/>
            <w:r w:rsidRPr="00CD4D2D">
              <w:rPr>
                <w:sz w:val="28"/>
                <w:szCs w:val="28"/>
              </w:rPr>
              <w:t xml:space="preserve">)Висы и упоры.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 xml:space="preserve"> 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42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r w:rsidRPr="00CD4D2D">
              <w:rPr>
                <w:sz w:val="28"/>
                <w:szCs w:val="28"/>
              </w:rPr>
              <w:t xml:space="preserve"> (</w:t>
            </w:r>
            <w:proofErr w:type="spellStart"/>
            <w:r w:rsidRPr="00CD4D2D">
              <w:rPr>
                <w:sz w:val="28"/>
                <w:szCs w:val="28"/>
              </w:rPr>
              <w:t>д</w:t>
            </w:r>
            <w:proofErr w:type="spellEnd"/>
            <w:proofErr w:type="gramStart"/>
            <w:r w:rsidRPr="00CD4D2D">
              <w:rPr>
                <w:sz w:val="28"/>
                <w:szCs w:val="28"/>
              </w:rPr>
              <w:t>)У</w:t>
            </w:r>
            <w:proofErr w:type="gramEnd"/>
            <w:r w:rsidRPr="00CD4D2D">
              <w:rPr>
                <w:sz w:val="28"/>
                <w:szCs w:val="28"/>
              </w:rPr>
              <w:t>пражнения в равновесии (на полу)- упражнения из ранее изученных элементов. (</w:t>
            </w:r>
            <w:proofErr w:type="spellStart"/>
            <w:r w:rsidRPr="00CD4D2D">
              <w:rPr>
                <w:sz w:val="28"/>
                <w:szCs w:val="28"/>
              </w:rPr>
              <w:t>ю</w:t>
            </w:r>
            <w:proofErr w:type="spellEnd"/>
            <w:r w:rsidRPr="00CD4D2D">
              <w:rPr>
                <w:sz w:val="28"/>
                <w:szCs w:val="28"/>
              </w:rPr>
              <w:t xml:space="preserve">)Висы и упоры.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t>43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r w:rsidRPr="00CD4D2D">
              <w:rPr>
                <w:sz w:val="28"/>
                <w:szCs w:val="28"/>
              </w:rPr>
              <w:t xml:space="preserve"> (</w:t>
            </w:r>
            <w:proofErr w:type="spellStart"/>
            <w:r w:rsidRPr="00CD4D2D">
              <w:rPr>
                <w:sz w:val="28"/>
                <w:szCs w:val="28"/>
              </w:rPr>
              <w:t>д</w:t>
            </w:r>
            <w:proofErr w:type="spellEnd"/>
            <w:proofErr w:type="gramStart"/>
            <w:r w:rsidRPr="00CD4D2D">
              <w:rPr>
                <w:sz w:val="28"/>
                <w:szCs w:val="28"/>
              </w:rPr>
              <w:t>)У</w:t>
            </w:r>
            <w:proofErr w:type="gramEnd"/>
            <w:r w:rsidRPr="00CD4D2D">
              <w:rPr>
                <w:sz w:val="28"/>
                <w:szCs w:val="28"/>
              </w:rPr>
              <w:t>пражнения в равновесии (на полу)- упражнения из ранее изученных элементов. (</w:t>
            </w:r>
            <w:proofErr w:type="spellStart"/>
            <w:r w:rsidRPr="00CD4D2D">
              <w:rPr>
                <w:sz w:val="28"/>
                <w:szCs w:val="28"/>
              </w:rPr>
              <w:t>ю</w:t>
            </w:r>
            <w:proofErr w:type="spellEnd"/>
            <w:r w:rsidRPr="00CD4D2D">
              <w:rPr>
                <w:sz w:val="28"/>
                <w:szCs w:val="28"/>
              </w:rPr>
              <w:t xml:space="preserve">)Висы и упоры.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t>44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proofErr w:type="spellStart"/>
            <w:r w:rsidRPr="00CD4D2D">
              <w:rPr>
                <w:sz w:val="28"/>
                <w:szCs w:val="28"/>
              </w:rPr>
              <w:t>д</w:t>
            </w:r>
            <w:proofErr w:type="spellEnd"/>
            <w:r w:rsidRPr="00CD4D2D">
              <w:rPr>
                <w:sz w:val="28"/>
                <w:szCs w:val="28"/>
              </w:rPr>
              <w:t>) Висы и упоры. (</w:t>
            </w:r>
            <w:proofErr w:type="spellStart"/>
            <w:r w:rsidRPr="00CD4D2D">
              <w:rPr>
                <w:sz w:val="28"/>
                <w:szCs w:val="28"/>
              </w:rPr>
              <w:t>ю</w:t>
            </w:r>
            <w:proofErr w:type="spellEnd"/>
            <w:r w:rsidRPr="00CD4D2D">
              <w:rPr>
                <w:sz w:val="28"/>
                <w:szCs w:val="28"/>
              </w:rPr>
              <w:t xml:space="preserve">) Упражнения с гантелями, гирями 16 кг.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на гибкость</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t>45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r w:rsidRPr="00CD4D2D">
              <w:rPr>
                <w:sz w:val="28"/>
                <w:szCs w:val="28"/>
              </w:rPr>
              <w:t xml:space="preserve"> (</w:t>
            </w:r>
            <w:proofErr w:type="spellStart"/>
            <w:r w:rsidRPr="00CD4D2D">
              <w:rPr>
                <w:sz w:val="28"/>
                <w:szCs w:val="28"/>
              </w:rPr>
              <w:t>д</w:t>
            </w:r>
            <w:proofErr w:type="spellEnd"/>
            <w:r w:rsidRPr="00CD4D2D">
              <w:rPr>
                <w:sz w:val="28"/>
                <w:szCs w:val="28"/>
              </w:rPr>
              <w:t>) Висы и упоры.  (</w:t>
            </w:r>
            <w:proofErr w:type="spellStart"/>
            <w:r w:rsidRPr="00CD4D2D">
              <w:rPr>
                <w:sz w:val="28"/>
                <w:szCs w:val="28"/>
              </w:rPr>
              <w:t>ю</w:t>
            </w:r>
            <w:proofErr w:type="spellEnd"/>
            <w:r w:rsidRPr="00CD4D2D">
              <w:rPr>
                <w:sz w:val="28"/>
                <w:szCs w:val="28"/>
              </w:rPr>
              <w:t xml:space="preserve">) Упражнения с гантелями, гирями 16 кг.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на гибкость</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t>46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 xml:space="preserve"> (</w:t>
            </w:r>
            <w:proofErr w:type="spellStart"/>
            <w:r w:rsidRPr="00CD4D2D">
              <w:rPr>
                <w:sz w:val="28"/>
                <w:szCs w:val="28"/>
              </w:rPr>
              <w:t>д</w:t>
            </w:r>
            <w:proofErr w:type="spellEnd"/>
            <w:r w:rsidRPr="00CD4D2D">
              <w:rPr>
                <w:sz w:val="28"/>
                <w:szCs w:val="28"/>
              </w:rPr>
              <w:t>) Висы и упоры.  (</w:t>
            </w:r>
            <w:proofErr w:type="spellStart"/>
            <w:r w:rsidRPr="00CD4D2D">
              <w:rPr>
                <w:sz w:val="28"/>
                <w:szCs w:val="28"/>
              </w:rPr>
              <w:t>ю</w:t>
            </w:r>
            <w:proofErr w:type="spellEnd"/>
            <w:r w:rsidRPr="00CD4D2D">
              <w:rPr>
                <w:sz w:val="28"/>
                <w:szCs w:val="28"/>
              </w:rPr>
              <w:t xml:space="preserve">) Упражнения с гантелями, гирями 16 кг.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на гибкость</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t>47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r w:rsidRPr="00CD4D2D">
              <w:rPr>
                <w:sz w:val="28"/>
                <w:szCs w:val="28"/>
              </w:rPr>
              <w:t xml:space="preserve"> (</w:t>
            </w:r>
            <w:proofErr w:type="spellStart"/>
            <w:r w:rsidRPr="00CD4D2D">
              <w:rPr>
                <w:sz w:val="28"/>
                <w:szCs w:val="28"/>
              </w:rPr>
              <w:t>д</w:t>
            </w:r>
            <w:proofErr w:type="spellEnd"/>
            <w:r w:rsidRPr="00CD4D2D">
              <w:rPr>
                <w:sz w:val="28"/>
                <w:szCs w:val="28"/>
              </w:rPr>
              <w:t>) Висы и упоры.  (</w:t>
            </w:r>
            <w:proofErr w:type="spellStart"/>
            <w:r w:rsidRPr="00CD4D2D">
              <w:rPr>
                <w:sz w:val="28"/>
                <w:szCs w:val="28"/>
              </w:rPr>
              <w:t>ю</w:t>
            </w:r>
            <w:proofErr w:type="spellEnd"/>
            <w:r w:rsidRPr="00CD4D2D">
              <w:rPr>
                <w:sz w:val="28"/>
                <w:szCs w:val="28"/>
              </w:rPr>
              <w:t xml:space="preserve">) Упражнения с гантелями, гирями 16 кг.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на гибкость</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t>48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w:t>
            </w:r>
            <w:r>
              <w:lastRenderedPageBreak/>
              <w:t>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55420">
            <w:pPr>
              <w:pStyle w:val="a3"/>
              <w:rPr>
                <w:sz w:val="28"/>
                <w:szCs w:val="28"/>
              </w:rPr>
            </w:pPr>
            <w:r w:rsidRPr="00CD4D2D">
              <w:rPr>
                <w:sz w:val="28"/>
                <w:szCs w:val="28"/>
              </w:rPr>
              <w:t>Акробатик</w:t>
            </w:r>
            <w:proofErr w:type="gramStart"/>
            <w:r w:rsidRPr="00CD4D2D">
              <w:rPr>
                <w:sz w:val="28"/>
                <w:szCs w:val="28"/>
              </w:rPr>
              <w:t>а-</w:t>
            </w:r>
            <w:proofErr w:type="gramEnd"/>
            <w:r w:rsidRPr="00CD4D2D">
              <w:rPr>
                <w:sz w:val="28"/>
                <w:szCs w:val="28"/>
              </w:rPr>
              <w:t xml:space="preserve"> (</w:t>
            </w:r>
            <w:proofErr w:type="spellStart"/>
            <w:r w:rsidRPr="00CD4D2D">
              <w:rPr>
                <w:sz w:val="28"/>
                <w:szCs w:val="28"/>
              </w:rPr>
              <w:t>ю</w:t>
            </w:r>
            <w:proofErr w:type="spellEnd"/>
            <w:r w:rsidRPr="00CD4D2D">
              <w:rPr>
                <w:sz w:val="28"/>
                <w:szCs w:val="28"/>
              </w:rPr>
              <w:t xml:space="preserve">)комбинация из ранее </w:t>
            </w:r>
            <w:r w:rsidRPr="00CD4D2D">
              <w:rPr>
                <w:sz w:val="28"/>
                <w:szCs w:val="28"/>
              </w:rPr>
              <w:lastRenderedPageBreak/>
              <w:t>изученных элементов</w:t>
            </w:r>
            <w:r w:rsidR="00955420">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lastRenderedPageBreak/>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мостик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 xml:space="preserve">Упражнения </w:t>
            </w:r>
            <w:r w:rsidRPr="003E2A75">
              <w:rPr>
                <w:sz w:val="22"/>
                <w:szCs w:val="22"/>
              </w:rPr>
              <w:lastRenderedPageBreak/>
              <w:t>на гибкость</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Pr="00186476" w:rsidRDefault="004260FA" w:rsidP="009C54C6">
            <w:pPr>
              <w:pStyle w:val="a3"/>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186476" w:rsidRDefault="004260FA" w:rsidP="009C54C6">
            <w:pPr>
              <w:pStyle w:val="a3"/>
              <w:jc w:val="center"/>
              <w:rPr>
                <w:b/>
              </w:rPr>
            </w:pPr>
            <w:r w:rsidRPr="00186476">
              <w:rPr>
                <w:b/>
              </w:rPr>
              <w:t>Лыжная подготовка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rPr>
                <w:b/>
              </w:rPr>
            </w:pPr>
            <w:r w:rsidRPr="00E93031">
              <w:rPr>
                <w:b/>
                <w:sz w:val="22"/>
                <w:szCs w:val="22"/>
              </w:rPr>
              <w:t>25 часов</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49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4260FA" w:rsidP="00CD4D2D">
            <w:pPr>
              <w:pStyle w:val="a3"/>
            </w:pPr>
            <w:r w:rsidRPr="00CD4D2D">
              <w:rPr>
                <w:sz w:val="28"/>
                <w:szCs w:val="28"/>
              </w:rPr>
              <w:t>Инструктаж по технике безопасности.</w:t>
            </w:r>
            <w:r>
              <w:t xml:space="preserve"> </w:t>
            </w:r>
            <w:r w:rsidR="00CD4D2D">
              <w:rPr>
                <w:sz w:val="28"/>
                <w:szCs w:val="28"/>
              </w:rPr>
              <w:t>Повторение ранее освоенных элементов</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CD4D2D" w:rsidP="009C54C6">
            <w:pPr>
              <w:pStyle w:val="a3"/>
            </w:pPr>
            <w:r>
              <w:rPr>
                <w:sz w:val="28"/>
                <w:szCs w:val="28"/>
              </w:rPr>
              <w:t>Повторение ранее освоенных элементов</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CD4D2D" w:rsidP="009C54C6">
            <w:pPr>
              <w:pStyle w:val="a3"/>
            </w:pPr>
            <w:r>
              <w:rPr>
                <w:sz w:val="28"/>
                <w:szCs w:val="28"/>
              </w:rPr>
              <w:t>Повторение ранее освоенных элементов</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w:t>
            </w:r>
          </w:p>
        </w:tc>
      </w:tr>
      <w:tr w:rsidR="004260FA" w:rsidTr="00263CC4">
        <w:trPr>
          <w:cantSplit/>
          <w:trHeight w:val="457"/>
        </w:trPr>
        <w:tc>
          <w:tcPr>
            <w:tcW w:w="4677" w:type="dxa"/>
            <w:gridSpan w:val="4"/>
            <w:tcBorders>
              <w:top w:val="single" w:sz="4" w:space="0" w:color="auto"/>
              <w:left w:val="single" w:sz="4" w:space="0" w:color="auto"/>
              <w:bottom w:val="single" w:sz="4" w:space="0" w:color="auto"/>
              <w:right w:val="single" w:sz="4" w:space="0" w:color="auto"/>
            </w:tcBorders>
            <w:shd w:val="clear" w:color="auto" w:fill="auto"/>
          </w:tcPr>
          <w:p w:rsidR="004260FA" w:rsidRPr="005E3B22" w:rsidRDefault="004260FA" w:rsidP="009C54C6">
            <w:pPr>
              <w:pStyle w:val="a3"/>
              <w:jc w:val="center"/>
              <w:rPr>
                <w:b/>
              </w:rPr>
            </w:pPr>
            <w:r w:rsidRPr="005E3B22">
              <w:rPr>
                <w:b/>
              </w:rPr>
              <w:t>3 четв</w:t>
            </w:r>
            <w:r>
              <w:rPr>
                <w:b/>
              </w:rPr>
              <w:t>ерть</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Default="004260FA" w:rsidP="009C54C6">
            <w:pPr>
              <w:pStyle w:val="a3"/>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p>
        </w:tc>
        <w:tc>
          <w:tcPr>
            <w:tcW w:w="2409"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Повторение ранее освоенных элементов</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Повторение ранее освоенных элементов</w:t>
            </w:r>
            <w:r w:rsidR="00450226">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59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w:t>
            </w:r>
            <w:r>
              <w:lastRenderedPageBreak/>
              <w:t>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 xml:space="preserve">Переход с одновременных ходов на </w:t>
            </w:r>
            <w:proofErr w:type="gramStart"/>
            <w:r w:rsidRPr="00CD4D2D">
              <w:rPr>
                <w:sz w:val="28"/>
                <w:szCs w:val="28"/>
              </w:rPr>
              <w:lastRenderedPageBreak/>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lastRenderedPageBreak/>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 xml:space="preserve">Упражнения </w:t>
            </w:r>
            <w:r w:rsidRPr="00E93031">
              <w:rPr>
                <w:sz w:val="22"/>
                <w:szCs w:val="22"/>
              </w:rPr>
              <w:lastRenderedPageBreak/>
              <w:t>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lastRenderedPageBreak/>
              <w:t>62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 xml:space="preserve">Переход с одновременных ходов на </w:t>
            </w:r>
            <w:proofErr w:type="gramStart"/>
            <w:r w:rsidRPr="00CD4D2D">
              <w:rPr>
                <w:sz w:val="28"/>
                <w:szCs w:val="28"/>
              </w:rPr>
              <w:t>попеременные</w:t>
            </w:r>
            <w:proofErr w:type="gram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Преодоление подъёмов и препятствий.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Преодоление подъёмов и препятствий.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Преодоление подъёмов и препятствий.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Преодоление подъёмов и препятствий.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E93031"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jc w:val="center"/>
            </w:pPr>
            <w:r w:rsidRPr="00E93031">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Преодоление подъёмов и препятствий.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69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Прохождение дистанции 4-5 км.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70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color w:val="555555"/>
                <w:sz w:val="28"/>
                <w:szCs w:val="28"/>
              </w:rPr>
            </w:pPr>
            <w:r w:rsidRPr="00CD4D2D">
              <w:rPr>
                <w:sz w:val="28"/>
                <w:szCs w:val="28"/>
              </w:rPr>
              <w:t>Прохождение дистанции 4-5 км.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71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Прохождение дистанции 4-5 км.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72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Прохождение дистанции 4-5 км.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r>
              <w:t>73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CD4D2D">
            <w:pPr>
              <w:pStyle w:val="a3"/>
              <w:rPr>
                <w:sz w:val="28"/>
                <w:szCs w:val="28"/>
              </w:rPr>
            </w:pPr>
            <w:r w:rsidRPr="00CD4D2D">
              <w:rPr>
                <w:sz w:val="28"/>
                <w:szCs w:val="28"/>
              </w:rPr>
              <w:t>Прохождение дистанции 4-5 км.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Лыжи,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Упражнения для мышц рук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E93031" w:rsidRDefault="004260FA" w:rsidP="009C54C6">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Pr="001F4558" w:rsidRDefault="004260FA" w:rsidP="009C54C6">
            <w:pPr>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1F4558" w:rsidRDefault="004260FA" w:rsidP="009C54C6">
            <w:pPr>
              <w:jc w:val="center"/>
              <w:rPr>
                <w:b/>
              </w:rPr>
            </w:pPr>
            <w:r>
              <w:rPr>
                <w:b/>
              </w:rPr>
              <w:t>Прикладная г</w:t>
            </w:r>
            <w:r w:rsidRPr="001F4558">
              <w:rPr>
                <w:b/>
              </w:rPr>
              <w:t>имнастика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rPr>
                <w:b/>
              </w:rPr>
            </w:pPr>
            <w:r w:rsidRPr="003E2A75">
              <w:rPr>
                <w:b/>
                <w:sz w:val="22"/>
                <w:szCs w:val="22"/>
              </w:rPr>
              <w:t>16 часов</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74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w:t>
            </w:r>
            <w:r>
              <w:lastRenderedPageBreak/>
              <w:t>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Акробатик</w:t>
            </w:r>
            <w:proofErr w:type="gramStart"/>
            <w:r w:rsidRPr="00CD4D2D">
              <w:rPr>
                <w:sz w:val="28"/>
                <w:szCs w:val="28"/>
              </w:rPr>
              <w:t>а-</w:t>
            </w:r>
            <w:proofErr w:type="gramEnd"/>
            <w:r w:rsidRPr="00CD4D2D">
              <w:rPr>
                <w:sz w:val="28"/>
                <w:szCs w:val="28"/>
              </w:rPr>
              <w:t>(</w:t>
            </w:r>
            <w:proofErr w:type="spellStart"/>
            <w:r w:rsidRPr="00CD4D2D">
              <w:rPr>
                <w:sz w:val="28"/>
                <w:szCs w:val="28"/>
              </w:rPr>
              <w:t>ю</w:t>
            </w:r>
            <w:proofErr w:type="spellEnd"/>
            <w:r w:rsidRPr="00CD4D2D">
              <w:rPr>
                <w:sz w:val="28"/>
                <w:szCs w:val="28"/>
              </w:rPr>
              <w:t xml:space="preserve">)комбинация из ранее </w:t>
            </w:r>
            <w:r w:rsidRPr="00CD4D2D">
              <w:rPr>
                <w:sz w:val="28"/>
                <w:szCs w:val="28"/>
              </w:rPr>
              <w:lastRenderedPageBreak/>
              <w:t>изученных элементов</w:t>
            </w:r>
            <w:r w:rsidR="00450226">
              <w:rPr>
                <w:sz w:val="28"/>
                <w:szCs w:val="28"/>
              </w:rPr>
              <w:t>.</w:t>
            </w:r>
            <w:r w:rsidRPr="00CD4D2D">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lastRenderedPageBreak/>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мостик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 xml:space="preserve">Упражнения </w:t>
            </w:r>
            <w:r w:rsidRPr="003E2A75">
              <w:rPr>
                <w:sz w:val="22"/>
                <w:szCs w:val="22"/>
              </w:rPr>
              <w:lastRenderedPageBreak/>
              <w:t>на гибкость</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lastRenderedPageBreak/>
              <w:t>75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r w:rsidRPr="00CD4D2D">
              <w:rPr>
                <w:sz w:val="28"/>
                <w:szCs w:val="28"/>
              </w:rPr>
              <w:t>Акробатик</w:t>
            </w:r>
            <w:proofErr w:type="gramStart"/>
            <w:r w:rsidRPr="00CD4D2D">
              <w:rPr>
                <w:sz w:val="28"/>
                <w:szCs w:val="28"/>
              </w:rPr>
              <w:t>а-</w:t>
            </w:r>
            <w:proofErr w:type="gramEnd"/>
            <w:r w:rsidRPr="00CD4D2D">
              <w:rPr>
                <w:sz w:val="28"/>
                <w:szCs w:val="28"/>
              </w:rPr>
              <w:t xml:space="preserve"> сед углом; стоя на коленях наклон назад; стойка на лопатках.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 xml:space="preserve">Маты, мостик </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 xml:space="preserve">Упражнения на гибкость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76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Акробатик</w:t>
            </w:r>
            <w:proofErr w:type="gramStart"/>
            <w:r w:rsidRPr="00CD4D2D">
              <w:rPr>
                <w:sz w:val="28"/>
                <w:szCs w:val="28"/>
              </w:rPr>
              <w:t>а-</w:t>
            </w:r>
            <w:proofErr w:type="gramEnd"/>
            <w:r w:rsidRPr="00CD4D2D">
              <w:rPr>
                <w:sz w:val="28"/>
                <w:szCs w:val="28"/>
              </w:rPr>
              <w:t xml:space="preserve"> (</w:t>
            </w:r>
            <w:proofErr w:type="spellStart"/>
            <w:r w:rsidRPr="00CD4D2D">
              <w:rPr>
                <w:sz w:val="28"/>
                <w:szCs w:val="28"/>
              </w:rPr>
              <w:t>ю</w:t>
            </w:r>
            <w:proofErr w:type="spellEnd"/>
            <w:r w:rsidRPr="00CD4D2D">
              <w:rPr>
                <w:sz w:val="28"/>
                <w:szCs w:val="28"/>
              </w:rPr>
              <w:t>)комбинация из ранее изученных элементов</w:t>
            </w:r>
            <w:r w:rsidR="00450226">
              <w:rPr>
                <w:sz w:val="28"/>
                <w:szCs w:val="28"/>
              </w:rPr>
              <w:t>.</w:t>
            </w:r>
            <w:r w:rsidRPr="00CD4D2D">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мостик</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Акробатические</w:t>
            </w:r>
          </w:p>
          <w:p w:rsidR="004260FA" w:rsidRPr="003E2A75" w:rsidRDefault="004260FA" w:rsidP="009C54C6">
            <w:pPr>
              <w:jc w:val="center"/>
            </w:pPr>
            <w:r w:rsidRPr="003E2A75">
              <w:rPr>
                <w:sz w:val="22"/>
                <w:szCs w:val="22"/>
              </w:rPr>
              <w:t>элементы</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77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Опорные прыжк</w:t>
            </w:r>
            <w:proofErr w:type="gramStart"/>
            <w:r w:rsidRPr="00CD4D2D">
              <w:rPr>
                <w:sz w:val="28"/>
                <w:szCs w:val="28"/>
              </w:rPr>
              <w:t>и-</w:t>
            </w:r>
            <w:proofErr w:type="gramEnd"/>
            <w:r w:rsidRPr="00CD4D2D">
              <w:rPr>
                <w:sz w:val="28"/>
                <w:szCs w:val="28"/>
              </w:rPr>
              <w:t xml:space="preserve"> прыжок углом с разбега под углом к снаряду и толчком одной</w:t>
            </w:r>
            <w:r w:rsidR="00450226">
              <w:rPr>
                <w:sz w:val="28"/>
                <w:szCs w:val="28"/>
              </w:rPr>
              <w:t>.</w:t>
            </w:r>
            <w:r w:rsidRPr="00CD4D2D">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Конь, козёл, 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Акробатическая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78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Опорные прыжк</w:t>
            </w:r>
            <w:proofErr w:type="gramStart"/>
            <w:r w:rsidRPr="00CD4D2D">
              <w:rPr>
                <w:sz w:val="28"/>
                <w:szCs w:val="28"/>
              </w:rPr>
              <w:t>и-</w:t>
            </w:r>
            <w:proofErr w:type="gramEnd"/>
            <w:r w:rsidRPr="00CD4D2D">
              <w:rPr>
                <w:sz w:val="28"/>
                <w:szCs w:val="28"/>
              </w:rPr>
              <w:t xml:space="preserve"> вскок в упор присев, соскок прогнувшись</w:t>
            </w:r>
            <w:r w:rsidR="00450226">
              <w:rPr>
                <w:sz w:val="28"/>
                <w:szCs w:val="28"/>
              </w:rPr>
              <w:t>(</w:t>
            </w:r>
            <w:proofErr w:type="spellStart"/>
            <w:r w:rsidR="00450226">
              <w:rPr>
                <w:sz w:val="28"/>
                <w:szCs w:val="28"/>
              </w:rPr>
              <w:t>д</w:t>
            </w:r>
            <w:proofErr w:type="spellEnd"/>
            <w:r w:rsidR="00450226">
              <w:rPr>
                <w:sz w:val="28"/>
                <w:szCs w:val="28"/>
              </w:rPr>
              <w:t>)</w:t>
            </w:r>
            <w:r w:rsidRPr="00CD4D2D">
              <w:rPr>
                <w:sz w:val="28"/>
                <w:szCs w:val="28"/>
              </w:rPr>
              <w:t xml:space="preserve"> </w:t>
            </w:r>
            <w:r w:rsidR="00450226">
              <w:rPr>
                <w:sz w:val="28"/>
                <w:szCs w:val="28"/>
              </w:rPr>
              <w:t>,</w:t>
            </w:r>
            <w:r w:rsidRPr="00CD4D2D">
              <w:rPr>
                <w:sz w:val="28"/>
                <w:szCs w:val="28"/>
              </w:rPr>
              <w:t>прыжок ноги врозь (</w:t>
            </w:r>
            <w:proofErr w:type="spellStart"/>
            <w:r w:rsidRPr="00CD4D2D">
              <w:rPr>
                <w:sz w:val="28"/>
                <w:szCs w:val="28"/>
              </w:rPr>
              <w:t>ю</w:t>
            </w:r>
            <w:proofErr w:type="spellEnd"/>
            <w:r w:rsidR="009C54C6"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Конь, козёл, 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Акробатические</w:t>
            </w:r>
          </w:p>
          <w:p w:rsidR="004260FA" w:rsidRPr="003E2A75" w:rsidRDefault="004260FA" w:rsidP="009C54C6">
            <w:pPr>
              <w:jc w:val="center"/>
            </w:pPr>
            <w:r w:rsidRPr="003E2A75">
              <w:rPr>
                <w:sz w:val="22"/>
                <w:szCs w:val="22"/>
              </w:rPr>
              <w:t>элементы</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79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Опорные прыжк</w:t>
            </w:r>
            <w:proofErr w:type="gramStart"/>
            <w:r w:rsidRPr="00CD4D2D">
              <w:rPr>
                <w:sz w:val="28"/>
                <w:szCs w:val="28"/>
              </w:rPr>
              <w:t>и-</w:t>
            </w:r>
            <w:proofErr w:type="gramEnd"/>
            <w:r w:rsidRPr="00CD4D2D">
              <w:rPr>
                <w:sz w:val="28"/>
                <w:szCs w:val="28"/>
              </w:rPr>
              <w:t xml:space="preserve"> вскок в упор присев, соскок прогнувшись (</w:t>
            </w:r>
            <w:proofErr w:type="spellStart"/>
            <w:r w:rsidRPr="00CD4D2D">
              <w:rPr>
                <w:sz w:val="28"/>
                <w:szCs w:val="28"/>
              </w:rPr>
              <w:t>д</w:t>
            </w:r>
            <w:proofErr w:type="spellEnd"/>
            <w:r w:rsidRPr="00CD4D2D">
              <w:rPr>
                <w:sz w:val="28"/>
                <w:szCs w:val="28"/>
              </w:rPr>
              <w:t>), прыжок ноги врозь (</w:t>
            </w:r>
            <w:proofErr w:type="spellStart"/>
            <w:r w:rsidRPr="00CD4D2D">
              <w:rPr>
                <w:sz w:val="28"/>
                <w:szCs w:val="28"/>
              </w:rPr>
              <w:t>ю</w:t>
            </w:r>
            <w:proofErr w:type="spellEnd"/>
            <w:r w:rsidRPr="00CD4D2D">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Конь, козёл, 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Акробатические</w:t>
            </w:r>
          </w:p>
          <w:p w:rsidR="004260FA" w:rsidRPr="003E2A75" w:rsidRDefault="004260FA" w:rsidP="009C54C6">
            <w:pPr>
              <w:jc w:val="center"/>
            </w:pPr>
            <w:r w:rsidRPr="003E2A75">
              <w:rPr>
                <w:sz w:val="22"/>
                <w:szCs w:val="22"/>
              </w:rPr>
              <w:t>элементы</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450226">
            <w:pPr>
              <w:pStyle w:val="a3"/>
              <w:rPr>
                <w:sz w:val="28"/>
                <w:szCs w:val="28"/>
              </w:rPr>
            </w:pPr>
            <w:r w:rsidRPr="00CD4D2D">
              <w:rPr>
                <w:sz w:val="28"/>
                <w:szCs w:val="28"/>
              </w:rPr>
              <w:t>Опорные прыжк</w:t>
            </w:r>
            <w:proofErr w:type="gramStart"/>
            <w:r w:rsidRPr="00CD4D2D">
              <w:rPr>
                <w:sz w:val="28"/>
                <w:szCs w:val="28"/>
              </w:rPr>
              <w:t>и-</w:t>
            </w:r>
            <w:proofErr w:type="gramEnd"/>
            <w:r w:rsidRPr="00CD4D2D">
              <w:rPr>
                <w:sz w:val="28"/>
                <w:szCs w:val="28"/>
              </w:rPr>
              <w:t xml:space="preserve"> вскок в упор присев, соскок прогнувшись (</w:t>
            </w:r>
            <w:proofErr w:type="spellStart"/>
            <w:r w:rsidRPr="00CD4D2D">
              <w:rPr>
                <w:sz w:val="28"/>
                <w:szCs w:val="28"/>
              </w:rPr>
              <w:t>д</w:t>
            </w:r>
            <w:proofErr w:type="spellEnd"/>
            <w:r w:rsidRPr="00CD4D2D">
              <w:rPr>
                <w:sz w:val="28"/>
                <w:szCs w:val="28"/>
              </w:rPr>
              <w:t>), прыжок ноги врозь (</w:t>
            </w:r>
            <w:proofErr w:type="spellStart"/>
            <w:r w:rsidRPr="00CD4D2D">
              <w:rPr>
                <w:sz w:val="28"/>
                <w:szCs w:val="28"/>
              </w:rPr>
              <w:t>ю</w:t>
            </w:r>
            <w:proofErr w:type="spellEnd"/>
            <w:r w:rsidRPr="00CD4D2D">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Конь, козёл, маты</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Акробатические</w:t>
            </w:r>
          </w:p>
          <w:p w:rsidR="004260FA" w:rsidRPr="003E2A75" w:rsidRDefault="004260FA" w:rsidP="009C54C6">
            <w:pPr>
              <w:jc w:val="center"/>
            </w:pPr>
            <w:r w:rsidRPr="003E2A75">
              <w:rPr>
                <w:sz w:val="22"/>
                <w:szCs w:val="22"/>
              </w:rPr>
              <w:t>элементы</w:t>
            </w:r>
          </w:p>
        </w:tc>
      </w:tr>
      <w:tr w:rsidR="004260FA" w:rsidTr="00263CC4">
        <w:trPr>
          <w:cantSplit/>
          <w:trHeight w:val="825"/>
        </w:trPr>
        <w:tc>
          <w:tcPr>
            <w:tcW w:w="4677" w:type="dxa"/>
            <w:gridSpan w:val="4"/>
            <w:tcBorders>
              <w:top w:val="single" w:sz="4" w:space="0" w:color="auto"/>
              <w:left w:val="single" w:sz="4" w:space="0" w:color="auto"/>
              <w:bottom w:val="single" w:sz="4" w:space="0" w:color="auto"/>
              <w:right w:val="single" w:sz="4" w:space="0" w:color="auto"/>
            </w:tcBorders>
            <w:shd w:val="clear" w:color="auto" w:fill="auto"/>
          </w:tcPr>
          <w:p w:rsidR="004260FA" w:rsidRPr="00D610A1" w:rsidRDefault="004260FA" w:rsidP="009C54C6">
            <w:pPr>
              <w:spacing w:before="100" w:beforeAutospacing="1" w:after="100" w:afterAutospacing="1"/>
              <w:jc w:val="center"/>
              <w:rPr>
                <w:b/>
              </w:rPr>
            </w:pPr>
            <w:r w:rsidRPr="00D610A1">
              <w:rPr>
                <w:b/>
              </w:rPr>
              <w:t>4 четв</w:t>
            </w:r>
            <w:r>
              <w:rPr>
                <w:b/>
              </w:rPr>
              <w:t>ерть</w:t>
            </w:r>
          </w:p>
          <w:p w:rsidR="004260FA" w:rsidRPr="00D610A1" w:rsidRDefault="004260FA" w:rsidP="009C54C6">
            <w:pPr>
              <w:rPr>
                <w:b/>
                <w:bCs/>
              </w:rPr>
            </w:pPr>
            <w:r w:rsidRPr="00D610A1">
              <w:rPr>
                <w:b/>
                <w:bCs/>
              </w:rPr>
              <w:t> </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Pr>
                <w:b/>
                <w:bCs/>
              </w:rPr>
              <w:t>Прикладная г</w:t>
            </w:r>
            <w:r w:rsidRPr="003E2A75">
              <w:rPr>
                <w:b/>
                <w:bCs/>
              </w:rPr>
              <w:t>имнастика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b/>
                <w:bCs/>
              </w:rPr>
              <w:t>8 часов</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rPr>
                <w:b/>
                <w:bCs/>
              </w:rP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b/>
                <w:bCs/>
              </w:rPr>
              <w:t> </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55420" w:rsidP="00955420">
            <w:pPr>
              <w:pStyle w:val="a3"/>
              <w:rPr>
                <w:sz w:val="28"/>
                <w:szCs w:val="28"/>
              </w:rPr>
            </w:pPr>
            <w:r>
              <w:rPr>
                <w:sz w:val="28"/>
                <w:szCs w:val="28"/>
              </w:rPr>
              <w:t>(</w:t>
            </w:r>
            <w:proofErr w:type="spellStart"/>
            <w:r>
              <w:rPr>
                <w:sz w:val="28"/>
                <w:szCs w:val="28"/>
              </w:rPr>
              <w:t>д</w:t>
            </w:r>
            <w:proofErr w:type="spellEnd"/>
            <w:r>
              <w:rPr>
                <w:sz w:val="28"/>
                <w:szCs w:val="28"/>
              </w:rPr>
              <w:t xml:space="preserve">) </w:t>
            </w:r>
            <w:r w:rsidR="004260FA" w:rsidRPr="00CD4D2D">
              <w:rPr>
                <w:sz w:val="28"/>
                <w:szCs w:val="28"/>
              </w:rPr>
              <w:t>Элементы художественной гимнастик</w:t>
            </w:r>
            <w:proofErr w:type="gramStart"/>
            <w:r w:rsidR="004260FA" w:rsidRPr="00CD4D2D">
              <w:rPr>
                <w:sz w:val="28"/>
                <w:szCs w:val="28"/>
              </w:rPr>
              <w:t>и-</w:t>
            </w:r>
            <w:proofErr w:type="gramEnd"/>
            <w:r w:rsidR="004260FA" w:rsidRPr="00CD4D2D">
              <w:rPr>
                <w:sz w:val="28"/>
                <w:szCs w:val="28"/>
              </w:rPr>
              <w:t xml:space="preserve"> комбинац</w:t>
            </w:r>
            <w:r>
              <w:rPr>
                <w:sz w:val="28"/>
                <w:szCs w:val="28"/>
              </w:rPr>
              <w:t xml:space="preserve">ия из ранее изученных элементов. </w:t>
            </w:r>
            <w:r w:rsidR="004260FA" w:rsidRPr="00CD4D2D">
              <w:rPr>
                <w:sz w:val="28"/>
                <w:szCs w:val="28"/>
              </w:rPr>
              <w:t>(</w:t>
            </w:r>
            <w:proofErr w:type="spellStart"/>
            <w:r w:rsidR="004260FA" w:rsidRPr="00CD4D2D">
              <w:rPr>
                <w:sz w:val="28"/>
                <w:szCs w:val="28"/>
              </w:rPr>
              <w:t>ю</w:t>
            </w:r>
            <w:proofErr w:type="spellEnd"/>
            <w:r w:rsidR="004260FA" w:rsidRPr="00CD4D2D">
              <w:rPr>
                <w:sz w:val="28"/>
                <w:szCs w:val="28"/>
              </w:rPr>
              <w:t>) Упражнения с гантелями, гирями 16 кг.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Ленты, мячи, скакалки,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55420" w:rsidP="00955420">
            <w:pPr>
              <w:pStyle w:val="a3"/>
              <w:rPr>
                <w:sz w:val="28"/>
                <w:szCs w:val="28"/>
              </w:rPr>
            </w:pPr>
            <w:r>
              <w:rPr>
                <w:sz w:val="28"/>
                <w:szCs w:val="28"/>
              </w:rPr>
              <w:t>(</w:t>
            </w:r>
            <w:proofErr w:type="spellStart"/>
            <w:r>
              <w:rPr>
                <w:sz w:val="28"/>
                <w:szCs w:val="28"/>
              </w:rPr>
              <w:t>д</w:t>
            </w:r>
            <w:proofErr w:type="spellEnd"/>
            <w:r>
              <w:rPr>
                <w:sz w:val="28"/>
                <w:szCs w:val="28"/>
              </w:rPr>
              <w:t xml:space="preserve">) </w:t>
            </w:r>
            <w:r w:rsidR="004260FA" w:rsidRPr="00CD4D2D">
              <w:rPr>
                <w:sz w:val="28"/>
                <w:szCs w:val="28"/>
              </w:rPr>
              <w:t xml:space="preserve">Элементы </w:t>
            </w:r>
            <w:proofErr w:type="gramStart"/>
            <w:r w:rsidR="004260FA" w:rsidRPr="00CD4D2D">
              <w:rPr>
                <w:sz w:val="28"/>
                <w:szCs w:val="28"/>
              </w:rPr>
              <w:t>художественной</w:t>
            </w:r>
            <w:proofErr w:type="gramEnd"/>
            <w:r w:rsidR="004260FA" w:rsidRPr="00CD4D2D">
              <w:rPr>
                <w:sz w:val="28"/>
                <w:szCs w:val="28"/>
              </w:rPr>
              <w:t xml:space="preserve"> </w:t>
            </w:r>
            <w:proofErr w:type="spellStart"/>
            <w:r w:rsidR="004260FA" w:rsidRPr="00CD4D2D">
              <w:rPr>
                <w:sz w:val="28"/>
                <w:szCs w:val="28"/>
              </w:rPr>
              <w:t>гимнастики-комбинация</w:t>
            </w:r>
            <w:proofErr w:type="spellEnd"/>
            <w:r w:rsidR="004260FA" w:rsidRPr="00CD4D2D">
              <w:rPr>
                <w:sz w:val="28"/>
                <w:szCs w:val="28"/>
              </w:rPr>
              <w:t xml:space="preserve"> из ранее изученных элементов</w:t>
            </w:r>
            <w:r>
              <w:rPr>
                <w:sz w:val="28"/>
                <w:szCs w:val="28"/>
              </w:rPr>
              <w:t>.</w:t>
            </w:r>
            <w:r w:rsidR="004260FA" w:rsidRPr="00CD4D2D">
              <w:rPr>
                <w:sz w:val="28"/>
                <w:szCs w:val="28"/>
              </w:rPr>
              <w:t xml:space="preserve"> (</w:t>
            </w:r>
            <w:proofErr w:type="spellStart"/>
            <w:r w:rsidR="004260FA" w:rsidRPr="00CD4D2D">
              <w:rPr>
                <w:sz w:val="28"/>
                <w:szCs w:val="28"/>
              </w:rPr>
              <w:t>ю</w:t>
            </w:r>
            <w:proofErr w:type="spellEnd"/>
            <w:r w:rsidR="004260FA" w:rsidRPr="00CD4D2D">
              <w:rPr>
                <w:sz w:val="28"/>
                <w:szCs w:val="28"/>
              </w:rPr>
              <w:t>) Упражнения с гантелями, гирями 16 кг.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Ленты, мячи, скакалки,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55420" w:rsidP="00955420">
            <w:pPr>
              <w:pStyle w:val="a3"/>
              <w:rPr>
                <w:sz w:val="28"/>
                <w:szCs w:val="28"/>
              </w:rPr>
            </w:pPr>
            <w:r>
              <w:rPr>
                <w:sz w:val="28"/>
                <w:szCs w:val="28"/>
              </w:rPr>
              <w:t>(</w:t>
            </w:r>
            <w:proofErr w:type="spellStart"/>
            <w:r>
              <w:rPr>
                <w:sz w:val="28"/>
                <w:szCs w:val="28"/>
              </w:rPr>
              <w:t>д</w:t>
            </w:r>
            <w:proofErr w:type="spellEnd"/>
            <w:proofErr w:type="gramStart"/>
            <w:r>
              <w:rPr>
                <w:sz w:val="28"/>
                <w:szCs w:val="28"/>
              </w:rPr>
              <w:t>)</w:t>
            </w:r>
            <w:r w:rsidR="009C54C6" w:rsidRPr="00CD4D2D">
              <w:rPr>
                <w:sz w:val="28"/>
                <w:szCs w:val="28"/>
              </w:rPr>
              <w:t>Э</w:t>
            </w:r>
            <w:proofErr w:type="gramEnd"/>
            <w:r w:rsidR="009C54C6" w:rsidRPr="00CD4D2D">
              <w:rPr>
                <w:sz w:val="28"/>
                <w:szCs w:val="28"/>
              </w:rPr>
              <w:t xml:space="preserve">лементы </w:t>
            </w:r>
            <w:r w:rsidR="004260FA" w:rsidRPr="00CD4D2D">
              <w:rPr>
                <w:sz w:val="28"/>
                <w:szCs w:val="28"/>
              </w:rPr>
              <w:t>художе</w:t>
            </w:r>
            <w:r w:rsidR="009C54C6" w:rsidRPr="00CD4D2D">
              <w:rPr>
                <w:sz w:val="28"/>
                <w:szCs w:val="28"/>
              </w:rPr>
              <w:t xml:space="preserve">ственной </w:t>
            </w:r>
            <w:proofErr w:type="spellStart"/>
            <w:r w:rsidR="009C54C6" w:rsidRPr="00CD4D2D">
              <w:rPr>
                <w:sz w:val="28"/>
                <w:szCs w:val="28"/>
              </w:rPr>
              <w:t>гимнастики-комби</w:t>
            </w:r>
            <w:r w:rsidR="004260FA" w:rsidRPr="00CD4D2D">
              <w:rPr>
                <w:sz w:val="28"/>
                <w:szCs w:val="28"/>
              </w:rPr>
              <w:t>ация</w:t>
            </w:r>
            <w:proofErr w:type="spellEnd"/>
            <w:r w:rsidR="004260FA" w:rsidRPr="00CD4D2D">
              <w:rPr>
                <w:sz w:val="28"/>
                <w:szCs w:val="28"/>
              </w:rPr>
              <w:t xml:space="preserve"> из р</w:t>
            </w:r>
            <w:r>
              <w:rPr>
                <w:sz w:val="28"/>
                <w:szCs w:val="28"/>
              </w:rPr>
              <w:t xml:space="preserve">анее изученных элементов. </w:t>
            </w:r>
            <w:r w:rsidR="004260FA" w:rsidRPr="00CD4D2D">
              <w:rPr>
                <w:sz w:val="28"/>
                <w:szCs w:val="28"/>
              </w:rPr>
              <w:t>(</w:t>
            </w:r>
            <w:proofErr w:type="spellStart"/>
            <w:r w:rsidR="004260FA" w:rsidRPr="00CD4D2D">
              <w:rPr>
                <w:sz w:val="28"/>
                <w:szCs w:val="28"/>
              </w:rPr>
              <w:t>ю</w:t>
            </w:r>
            <w:proofErr w:type="spellEnd"/>
            <w:r w:rsidR="004260FA" w:rsidRPr="00CD4D2D">
              <w:rPr>
                <w:sz w:val="28"/>
                <w:szCs w:val="28"/>
              </w:rPr>
              <w:t>) Упражнения с гантелями, гирями 16 кг.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Ленты, мячи, скакалки,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55420">
            <w:pPr>
              <w:pStyle w:val="a3"/>
              <w:rPr>
                <w:sz w:val="28"/>
                <w:szCs w:val="28"/>
              </w:rPr>
            </w:pPr>
            <w:r w:rsidRPr="00CD4D2D">
              <w:rPr>
                <w:sz w:val="28"/>
                <w:szCs w:val="28"/>
              </w:rPr>
              <w:t>Элементы художественной гимнастики - комбинация из ранее изученных элементов</w:t>
            </w:r>
            <w:r w:rsidR="00955420">
              <w:rPr>
                <w:sz w:val="28"/>
                <w:szCs w:val="28"/>
              </w:rPr>
              <w:t xml:space="preserve">. </w:t>
            </w:r>
            <w:r w:rsidRPr="00CD4D2D">
              <w:rPr>
                <w:sz w:val="28"/>
                <w:szCs w:val="28"/>
              </w:rPr>
              <w:t>(</w:t>
            </w:r>
            <w:proofErr w:type="spellStart"/>
            <w:r w:rsidRPr="00CD4D2D">
              <w:rPr>
                <w:sz w:val="28"/>
                <w:szCs w:val="28"/>
              </w:rPr>
              <w:t>ю</w:t>
            </w:r>
            <w:proofErr w:type="spellEnd"/>
            <w:r w:rsidRPr="00CD4D2D">
              <w:rPr>
                <w:sz w:val="28"/>
                <w:szCs w:val="28"/>
              </w:rPr>
              <w:t xml:space="preserve">) Упражнения с гантелями, гирями 16 кг.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Ленты, мячи, скакалки, гантели, гири</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w:t>
            </w:r>
            <w:r>
              <w:lastRenderedPageBreak/>
              <w:t>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55420">
            <w:pPr>
              <w:pStyle w:val="a3"/>
              <w:rPr>
                <w:sz w:val="28"/>
                <w:szCs w:val="28"/>
              </w:rPr>
            </w:pPr>
            <w:r w:rsidRPr="00CD4D2D">
              <w:rPr>
                <w:sz w:val="28"/>
                <w:szCs w:val="28"/>
              </w:rPr>
              <w:t xml:space="preserve">Ритмическая гимнастика.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магнитофон</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 xml:space="preserve">Силовая </w:t>
            </w:r>
            <w:r w:rsidRPr="003E2A75">
              <w:rPr>
                <w:sz w:val="22"/>
                <w:szCs w:val="22"/>
              </w:rPr>
              <w:lastRenderedPageBreak/>
              <w:t>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lastRenderedPageBreak/>
              <w:t>86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r w:rsidRPr="00CD4D2D">
              <w:rPr>
                <w:sz w:val="28"/>
                <w:szCs w:val="28"/>
              </w:rPr>
              <w:t xml:space="preserve">Ритмическая гимнастика.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магнитофон</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55420">
            <w:pPr>
              <w:pStyle w:val="a3"/>
              <w:rPr>
                <w:sz w:val="28"/>
                <w:szCs w:val="28"/>
              </w:rPr>
            </w:pPr>
            <w:r w:rsidRPr="00CD4D2D">
              <w:rPr>
                <w:sz w:val="28"/>
                <w:szCs w:val="28"/>
              </w:rPr>
              <w:t xml:space="preserve"> Ритмическая гимнастика.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магнитофон</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C54C6">
            <w:pPr>
              <w:pStyle w:val="a3"/>
              <w:rPr>
                <w:sz w:val="28"/>
                <w:szCs w:val="28"/>
              </w:rPr>
            </w:pPr>
            <w:r w:rsidRPr="00CD4D2D">
              <w:rPr>
                <w:sz w:val="28"/>
                <w:szCs w:val="28"/>
              </w:rPr>
              <w:t>Ритмическая гимнастика</w:t>
            </w:r>
            <w:proofErr w:type="gramStart"/>
            <w:r w:rsidRPr="00CD4D2D">
              <w:rPr>
                <w:sz w:val="28"/>
                <w:szCs w:val="28"/>
              </w:rPr>
              <w:t xml:space="preserve">.. </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Маты, магнитофон</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Pr="00E06D50" w:rsidRDefault="004260FA" w:rsidP="009C54C6">
            <w:pPr>
              <w:pStyle w:val="a3"/>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E06D50" w:rsidRDefault="004260FA" w:rsidP="009C54C6">
            <w:pPr>
              <w:pStyle w:val="a3"/>
              <w:jc w:val="center"/>
              <w:rPr>
                <w:b/>
              </w:rPr>
            </w:pPr>
            <w:r w:rsidRPr="00E06D50">
              <w:rPr>
                <w:b/>
              </w:rPr>
              <w:t>Лёгкая атлетика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rPr>
                <w:b/>
              </w:rPr>
            </w:pPr>
            <w:r w:rsidRPr="003E2A75">
              <w:rPr>
                <w:b/>
                <w:sz w:val="22"/>
                <w:szCs w:val="22"/>
              </w:rPr>
              <w:t>7 часов</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89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CD4D2D">
            <w:pPr>
              <w:pStyle w:val="a3"/>
              <w:rPr>
                <w:sz w:val="28"/>
                <w:szCs w:val="28"/>
              </w:rPr>
            </w:pPr>
            <w:r w:rsidRPr="00CD4D2D">
              <w:rPr>
                <w:sz w:val="28"/>
                <w:szCs w:val="28"/>
              </w:rPr>
              <w:t xml:space="preserve">Инструктаж по технике безопасности. </w:t>
            </w:r>
            <w:r w:rsidR="009C54C6" w:rsidRPr="00CD4D2D">
              <w:rPr>
                <w:sz w:val="28"/>
                <w:szCs w:val="28"/>
              </w:rPr>
              <w:t>Прыжок в длину с разбега способом «согнув ноги» в полной координации</w:t>
            </w:r>
            <w:r w:rsidR="00955420">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Гранаты, свисток,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Прыжок в высоту способом «перешагивание» с полного разбега.</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Гранаты, свисток,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Прыжок в высоту способом «перешагивание» с полного разбега.</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Гранаты, свисток,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9C54C6" w:rsidRPr="00CD4D2D" w:rsidRDefault="009C54C6" w:rsidP="00CD4D2D">
            <w:pPr>
              <w:pStyle w:val="a3"/>
              <w:rPr>
                <w:sz w:val="28"/>
                <w:szCs w:val="28"/>
              </w:rPr>
            </w:pPr>
            <w:r w:rsidRPr="00CD4D2D">
              <w:rPr>
                <w:sz w:val="28"/>
                <w:szCs w:val="28"/>
              </w:rPr>
              <w:t>Прыжок в высоту способом «перешагивание» с полного разбега.</w:t>
            </w:r>
          </w:p>
          <w:p w:rsidR="004260FA" w:rsidRPr="00CD4D2D" w:rsidRDefault="004260FA" w:rsidP="00CD4D2D">
            <w:pPr>
              <w:pStyle w:val="a3"/>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Гранаты, свисток,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sz w:val="28"/>
                <w:szCs w:val="28"/>
              </w:rPr>
            </w:pPr>
            <w:r w:rsidRPr="00CD4D2D">
              <w:rPr>
                <w:sz w:val="28"/>
                <w:szCs w:val="28"/>
              </w:rPr>
              <w:t>Метание</w:t>
            </w:r>
            <w:r w:rsidR="00CD4D2D" w:rsidRPr="00CD4D2D">
              <w:rPr>
                <w:sz w:val="28"/>
                <w:szCs w:val="28"/>
              </w:rPr>
              <w:t xml:space="preserve"> </w:t>
            </w:r>
            <w:r w:rsidRPr="00CD4D2D">
              <w:rPr>
                <w:sz w:val="28"/>
                <w:szCs w:val="28"/>
              </w:rPr>
              <w:t xml:space="preserve"> гранаты 700 г (</w:t>
            </w:r>
            <w:proofErr w:type="spellStart"/>
            <w:r w:rsidRPr="00CD4D2D">
              <w:rPr>
                <w:sz w:val="28"/>
                <w:szCs w:val="28"/>
              </w:rPr>
              <w:t>ю</w:t>
            </w:r>
            <w:proofErr w:type="spellEnd"/>
            <w:r w:rsidRPr="00CD4D2D">
              <w:rPr>
                <w:sz w:val="28"/>
                <w:szCs w:val="28"/>
              </w:rPr>
              <w:t>), 500г (</w:t>
            </w:r>
            <w:proofErr w:type="spellStart"/>
            <w:r w:rsidRPr="00CD4D2D">
              <w:rPr>
                <w:sz w:val="28"/>
                <w:szCs w:val="28"/>
              </w:rPr>
              <w:t>д</w:t>
            </w:r>
            <w:proofErr w:type="spellEnd"/>
            <w:r w:rsidRPr="00CD4D2D">
              <w:rPr>
                <w:sz w:val="28"/>
                <w:szCs w:val="28"/>
              </w:rPr>
              <w:t xml:space="preserve">) с четырех </w:t>
            </w:r>
            <w:proofErr w:type="spellStart"/>
            <w:r w:rsidRPr="00CD4D2D">
              <w:rPr>
                <w:sz w:val="28"/>
                <w:szCs w:val="28"/>
              </w:rPr>
              <w:t>скрестных</w:t>
            </w:r>
            <w:proofErr w:type="spellEnd"/>
            <w:r w:rsidRPr="00CD4D2D">
              <w:rPr>
                <w:sz w:val="28"/>
                <w:szCs w:val="28"/>
              </w:rPr>
              <w:t xml:space="preserve"> шагов.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Гранаты, свисток,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sz w:val="28"/>
                <w:szCs w:val="28"/>
              </w:rPr>
            </w:pPr>
            <w:r w:rsidRPr="00CD4D2D">
              <w:rPr>
                <w:sz w:val="28"/>
                <w:szCs w:val="28"/>
              </w:rPr>
              <w:t>Метание гранаты (мяча) в горизонтальную цель.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Гранаты, свисток,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9C54C6" w:rsidP="00CD4D2D">
            <w:pPr>
              <w:pStyle w:val="a3"/>
              <w:rPr>
                <w:sz w:val="28"/>
                <w:szCs w:val="28"/>
              </w:rPr>
            </w:pPr>
            <w:r w:rsidRPr="00CD4D2D">
              <w:rPr>
                <w:sz w:val="28"/>
                <w:szCs w:val="28"/>
              </w:rPr>
              <w:t xml:space="preserve">Метание гранаты на дальность с разбега в сочетании со </w:t>
            </w:r>
            <w:proofErr w:type="spellStart"/>
            <w:r w:rsidRPr="00CD4D2D">
              <w:rPr>
                <w:sz w:val="28"/>
                <w:szCs w:val="28"/>
              </w:rPr>
              <w:t>скрестными</w:t>
            </w:r>
            <w:proofErr w:type="spellEnd"/>
            <w:r w:rsidRPr="00CD4D2D">
              <w:rPr>
                <w:sz w:val="28"/>
                <w:szCs w:val="28"/>
              </w:rPr>
              <w:t xml:space="preserve"> шагами.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Гранаты, свисток, секундомер</w:t>
            </w: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955420" w:rsidRDefault="004260FA" w:rsidP="009C54C6">
            <w:pPr>
              <w:jc w:val="center"/>
              <w:rPr>
                <w:b/>
                <w:sz w:val="28"/>
                <w:szCs w:val="28"/>
              </w:rPr>
            </w:pPr>
            <w:r w:rsidRPr="00955420">
              <w:rPr>
                <w:b/>
                <w:sz w:val="28"/>
                <w:szCs w:val="28"/>
              </w:rPr>
              <w:t>Кроссовая подготовка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955420" w:rsidRDefault="004260FA" w:rsidP="009C54C6">
            <w:pPr>
              <w:jc w:val="center"/>
              <w:rPr>
                <w:b/>
                <w:sz w:val="28"/>
                <w:szCs w:val="28"/>
              </w:rPr>
            </w:pPr>
            <w:r w:rsidRPr="00955420">
              <w:rPr>
                <w:b/>
                <w:sz w:val="28"/>
                <w:szCs w:val="28"/>
              </w:rPr>
              <w:t>10 часов</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p>
        </w:tc>
        <w:tc>
          <w:tcPr>
            <w:tcW w:w="1593" w:type="dxa"/>
            <w:gridSpan w:val="2"/>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96</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4260FA" w:rsidP="00955420">
            <w:pPr>
              <w:pStyle w:val="a3"/>
              <w:rPr>
                <w:sz w:val="28"/>
                <w:szCs w:val="28"/>
              </w:rPr>
            </w:pPr>
            <w:r w:rsidRPr="00CD4D2D">
              <w:rPr>
                <w:sz w:val="28"/>
                <w:szCs w:val="28"/>
              </w:rPr>
              <w:t xml:space="preserve">Инструктаж по технике безопасности. Преодоление </w:t>
            </w:r>
            <w:r w:rsidR="00CD4D2D" w:rsidRPr="00CD4D2D">
              <w:rPr>
                <w:sz w:val="28"/>
                <w:szCs w:val="28"/>
              </w:rPr>
              <w:t xml:space="preserve">полосы препятствий.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97</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55420">
            <w:pPr>
              <w:pStyle w:val="a3"/>
              <w:rPr>
                <w:sz w:val="28"/>
                <w:szCs w:val="28"/>
              </w:rPr>
            </w:pPr>
            <w:r w:rsidRPr="00CD4D2D">
              <w:rPr>
                <w:sz w:val="28"/>
                <w:szCs w:val="28"/>
              </w:rPr>
              <w:t xml:space="preserve">Преодоление полосы препятствий.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98</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w:t>
            </w:r>
            <w:r>
              <w:lastRenderedPageBreak/>
              <w:t>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55420">
            <w:pPr>
              <w:pStyle w:val="a3"/>
              <w:rPr>
                <w:sz w:val="28"/>
                <w:szCs w:val="28"/>
              </w:rPr>
            </w:pPr>
            <w:r w:rsidRPr="00CD4D2D">
              <w:rPr>
                <w:sz w:val="28"/>
                <w:szCs w:val="28"/>
              </w:rPr>
              <w:t xml:space="preserve">Преодоление полосы препятствий.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 xml:space="preserve">Силовая </w:t>
            </w:r>
            <w:r w:rsidRPr="003E2A75">
              <w:rPr>
                <w:sz w:val="22"/>
                <w:szCs w:val="22"/>
              </w:rPr>
              <w:lastRenderedPageBreak/>
              <w:t>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lastRenderedPageBreak/>
              <w:t>99</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55420">
            <w:pPr>
              <w:pStyle w:val="a3"/>
              <w:rPr>
                <w:sz w:val="28"/>
                <w:szCs w:val="28"/>
              </w:rPr>
            </w:pPr>
            <w:r w:rsidRPr="00CD4D2D">
              <w:rPr>
                <w:sz w:val="28"/>
                <w:szCs w:val="28"/>
              </w:rPr>
              <w:t xml:space="preserve">Преодоление полосы препятствий.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100</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55420">
            <w:pPr>
              <w:pStyle w:val="a3"/>
              <w:rPr>
                <w:sz w:val="28"/>
                <w:szCs w:val="28"/>
              </w:rPr>
            </w:pPr>
            <w:r w:rsidRPr="00CD4D2D">
              <w:rPr>
                <w:sz w:val="28"/>
                <w:szCs w:val="28"/>
              </w:rPr>
              <w:t xml:space="preserve">Преодоление полосы препятствий.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101</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C54C6">
            <w:pPr>
              <w:pStyle w:val="a3"/>
              <w:rPr>
                <w:sz w:val="28"/>
                <w:szCs w:val="28"/>
              </w:rPr>
            </w:pPr>
            <w:r w:rsidRPr="00CD4D2D">
              <w:rPr>
                <w:sz w:val="28"/>
                <w:szCs w:val="28"/>
              </w:rPr>
              <w:t>Кросс 4 км (</w:t>
            </w:r>
            <w:proofErr w:type="spellStart"/>
            <w:r w:rsidRPr="00CD4D2D">
              <w:rPr>
                <w:sz w:val="28"/>
                <w:szCs w:val="28"/>
              </w:rPr>
              <w:t>д</w:t>
            </w:r>
            <w:proofErr w:type="spellEnd"/>
            <w:r w:rsidRPr="00CD4D2D">
              <w:rPr>
                <w:sz w:val="28"/>
                <w:szCs w:val="28"/>
              </w:rPr>
              <w:t>) до 6 км (</w:t>
            </w:r>
            <w:proofErr w:type="spellStart"/>
            <w:r w:rsidRPr="00CD4D2D">
              <w:rPr>
                <w:sz w:val="28"/>
                <w:szCs w:val="28"/>
              </w:rPr>
              <w:t>ю</w:t>
            </w:r>
            <w:proofErr w:type="spell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102</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C54C6">
            <w:pPr>
              <w:pStyle w:val="a3"/>
              <w:rPr>
                <w:sz w:val="28"/>
                <w:szCs w:val="28"/>
              </w:rPr>
            </w:pPr>
            <w:r w:rsidRPr="00CD4D2D">
              <w:rPr>
                <w:sz w:val="28"/>
                <w:szCs w:val="28"/>
              </w:rPr>
              <w:t>Кросс 4 км (</w:t>
            </w:r>
            <w:proofErr w:type="spellStart"/>
            <w:r w:rsidRPr="00CD4D2D">
              <w:rPr>
                <w:sz w:val="28"/>
                <w:szCs w:val="28"/>
              </w:rPr>
              <w:t>д</w:t>
            </w:r>
            <w:proofErr w:type="spellEnd"/>
            <w:r w:rsidRPr="00CD4D2D">
              <w:rPr>
                <w:sz w:val="28"/>
                <w:szCs w:val="28"/>
              </w:rPr>
              <w:t>) до 6 км (</w:t>
            </w:r>
            <w:proofErr w:type="spellStart"/>
            <w:r w:rsidRPr="00CD4D2D">
              <w:rPr>
                <w:sz w:val="28"/>
                <w:szCs w:val="28"/>
              </w:rPr>
              <w:t>ю</w:t>
            </w:r>
            <w:proofErr w:type="spell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103</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C54C6">
            <w:pPr>
              <w:pStyle w:val="a3"/>
              <w:rPr>
                <w:sz w:val="28"/>
                <w:szCs w:val="28"/>
              </w:rPr>
            </w:pPr>
            <w:r w:rsidRPr="00CD4D2D">
              <w:rPr>
                <w:sz w:val="28"/>
                <w:szCs w:val="28"/>
              </w:rPr>
              <w:t>Кросс 4 км (</w:t>
            </w:r>
            <w:proofErr w:type="spellStart"/>
            <w:r w:rsidRPr="00CD4D2D">
              <w:rPr>
                <w:sz w:val="28"/>
                <w:szCs w:val="28"/>
              </w:rPr>
              <w:t>д</w:t>
            </w:r>
            <w:proofErr w:type="spellEnd"/>
            <w:r w:rsidRPr="00CD4D2D">
              <w:rPr>
                <w:sz w:val="28"/>
                <w:szCs w:val="28"/>
              </w:rPr>
              <w:t>) до 6 км (</w:t>
            </w:r>
            <w:proofErr w:type="spellStart"/>
            <w:r w:rsidRPr="00CD4D2D">
              <w:rPr>
                <w:sz w:val="28"/>
                <w:szCs w:val="28"/>
              </w:rPr>
              <w:t>ю</w:t>
            </w:r>
            <w:proofErr w:type="spell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104</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C54C6">
            <w:pPr>
              <w:pStyle w:val="a3"/>
              <w:rPr>
                <w:sz w:val="28"/>
                <w:szCs w:val="28"/>
              </w:rPr>
            </w:pPr>
            <w:r w:rsidRPr="00CD4D2D">
              <w:rPr>
                <w:sz w:val="28"/>
                <w:szCs w:val="28"/>
              </w:rPr>
              <w:t>Кросс 4 км (</w:t>
            </w:r>
            <w:proofErr w:type="spellStart"/>
            <w:r w:rsidRPr="00CD4D2D">
              <w:rPr>
                <w:sz w:val="28"/>
                <w:szCs w:val="28"/>
              </w:rPr>
              <w:t>д</w:t>
            </w:r>
            <w:proofErr w:type="spellEnd"/>
            <w:r w:rsidRPr="00CD4D2D">
              <w:rPr>
                <w:sz w:val="28"/>
                <w:szCs w:val="28"/>
              </w:rPr>
              <w:t>) до 6 км (</w:t>
            </w:r>
            <w:proofErr w:type="spellStart"/>
            <w:r w:rsidRPr="00CD4D2D">
              <w:rPr>
                <w:sz w:val="28"/>
                <w:szCs w:val="28"/>
              </w:rPr>
              <w:t>ю</w:t>
            </w:r>
            <w:proofErr w:type="spell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r w:rsidR="004260FA" w:rsidTr="00263CC4">
        <w:trPr>
          <w:gridAfter w:val="1"/>
          <w:wAfter w:w="32" w:type="dxa"/>
        </w:trPr>
        <w:tc>
          <w:tcPr>
            <w:tcW w:w="850"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spacing w:before="100" w:beforeAutospacing="1" w:after="100" w:afterAutospacing="1"/>
            </w:pPr>
            <w:r w:rsidRPr="003E2A75">
              <w:t>105</w:t>
            </w:r>
          </w:p>
        </w:tc>
        <w:tc>
          <w:tcPr>
            <w:tcW w:w="1843" w:type="dxa"/>
            <w:tcBorders>
              <w:top w:val="single" w:sz="4" w:space="0" w:color="auto"/>
              <w:left w:val="single" w:sz="4" w:space="0" w:color="auto"/>
              <w:bottom w:val="single" w:sz="4" w:space="0" w:color="auto"/>
              <w:right w:val="single" w:sz="4" w:space="0" w:color="auto"/>
            </w:tcBorders>
          </w:tcPr>
          <w:p w:rsidR="004260FA" w:rsidRDefault="004260FA" w:rsidP="009C54C6">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60FA" w:rsidRPr="001A5AE3" w:rsidRDefault="004260FA" w:rsidP="009C54C6">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4260FA" w:rsidRDefault="004260FA" w:rsidP="009C54C6">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4260FA" w:rsidRPr="00CD4D2D" w:rsidRDefault="00CD4D2D" w:rsidP="009C54C6">
            <w:pPr>
              <w:pStyle w:val="a3"/>
              <w:rPr>
                <w:sz w:val="28"/>
                <w:szCs w:val="28"/>
              </w:rPr>
            </w:pPr>
            <w:r w:rsidRPr="00CD4D2D">
              <w:rPr>
                <w:sz w:val="28"/>
                <w:szCs w:val="28"/>
              </w:rPr>
              <w:t>Кросс 4 км (</w:t>
            </w:r>
            <w:proofErr w:type="spellStart"/>
            <w:r w:rsidRPr="00CD4D2D">
              <w:rPr>
                <w:sz w:val="28"/>
                <w:szCs w:val="28"/>
              </w:rPr>
              <w:t>д</w:t>
            </w:r>
            <w:proofErr w:type="spellEnd"/>
            <w:r w:rsidRPr="00CD4D2D">
              <w:rPr>
                <w:sz w:val="28"/>
                <w:szCs w:val="28"/>
              </w:rPr>
              <w:t>) до 6 км (</w:t>
            </w:r>
            <w:proofErr w:type="spellStart"/>
            <w:r w:rsidRPr="00CD4D2D">
              <w:rPr>
                <w:sz w:val="28"/>
                <w:szCs w:val="28"/>
              </w:rPr>
              <w:t>ю</w:t>
            </w:r>
            <w:proofErr w:type="spellEnd"/>
            <w:r w:rsidRPr="00CD4D2D">
              <w:rPr>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1 час</w:t>
            </w:r>
          </w:p>
        </w:tc>
        <w:tc>
          <w:tcPr>
            <w:tcW w:w="2409" w:type="dxa"/>
            <w:tcBorders>
              <w:top w:val="single" w:sz="4" w:space="0" w:color="auto"/>
              <w:left w:val="single" w:sz="4" w:space="0" w:color="auto"/>
              <w:bottom w:val="single" w:sz="4" w:space="0" w:color="auto"/>
              <w:right w:val="single" w:sz="4" w:space="0" w:color="auto"/>
            </w:tcBorders>
          </w:tcPr>
          <w:p w:rsidR="004260FA" w:rsidRPr="003E2A75" w:rsidRDefault="004260FA" w:rsidP="009C54C6">
            <w:pPr>
              <w:jc w:val="center"/>
            </w:pPr>
            <w:r>
              <w:t>Секундомер, свисток</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4260FA" w:rsidRPr="003E2A75" w:rsidRDefault="004260FA" w:rsidP="009C54C6">
            <w:pPr>
              <w:jc w:val="center"/>
            </w:pPr>
            <w:r w:rsidRPr="003E2A75">
              <w:rPr>
                <w:sz w:val="22"/>
                <w:szCs w:val="22"/>
              </w:rPr>
              <w:t>Силовая подготовка</w:t>
            </w:r>
          </w:p>
        </w:tc>
      </w:tr>
    </w:tbl>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4260FA" w:rsidRDefault="004260FA" w:rsidP="00D610A1">
      <w:pPr>
        <w:pStyle w:val="a3"/>
        <w:jc w:val="center"/>
        <w:rPr>
          <w:b/>
          <w:bCs/>
          <w:sz w:val="32"/>
          <w:szCs w:val="32"/>
        </w:rPr>
      </w:pPr>
    </w:p>
    <w:p w:rsidR="00CD4D2D" w:rsidRDefault="00CD4D2D" w:rsidP="00D610A1">
      <w:pPr>
        <w:pStyle w:val="a3"/>
        <w:jc w:val="center"/>
        <w:rPr>
          <w:b/>
          <w:bCs/>
          <w:sz w:val="32"/>
          <w:szCs w:val="32"/>
        </w:rPr>
      </w:pPr>
    </w:p>
    <w:p w:rsidR="00CD4D2D" w:rsidRDefault="00CD4D2D" w:rsidP="00D610A1">
      <w:pPr>
        <w:pStyle w:val="a3"/>
        <w:jc w:val="center"/>
        <w:rPr>
          <w:b/>
          <w:bCs/>
          <w:sz w:val="32"/>
          <w:szCs w:val="32"/>
        </w:rPr>
      </w:pPr>
    </w:p>
    <w:p w:rsidR="00CD4D2D" w:rsidRDefault="00CD4D2D" w:rsidP="00D610A1">
      <w:pPr>
        <w:pStyle w:val="a3"/>
        <w:jc w:val="center"/>
        <w:rPr>
          <w:b/>
          <w:bCs/>
          <w:sz w:val="32"/>
          <w:szCs w:val="32"/>
        </w:rPr>
      </w:pPr>
    </w:p>
    <w:p w:rsidR="00CD4D2D" w:rsidRDefault="00CD4D2D" w:rsidP="00D610A1">
      <w:pPr>
        <w:pStyle w:val="a3"/>
        <w:jc w:val="center"/>
        <w:rPr>
          <w:b/>
          <w:bCs/>
          <w:sz w:val="32"/>
          <w:szCs w:val="32"/>
        </w:rPr>
      </w:pPr>
    </w:p>
    <w:p w:rsidR="00263CC4" w:rsidRDefault="00263CC4" w:rsidP="00D610A1">
      <w:pPr>
        <w:pStyle w:val="a3"/>
        <w:jc w:val="center"/>
        <w:rPr>
          <w:b/>
          <w:bCs/>
          <w:sz w:val="32"/>
          <w:szCs w:val="32"/>
        </w:rPr>
      </w:pPr>
    </w:p>
    <w:p w:rsidR="00263CC4" w:rsidRDefault="00263CC4" w:rsidP="00D610A1">
      <w:pPr>
        <w:pStyle w:val="a3"/>
        <w:jc w:val="center"/>
        <w:rPr>
          <w:b/>
          <w:bCs/>
          <w:sz w:val="32"/>
          <w:szCs w:val="32"/>
        </w:rPr>
      </w:pPr>
    </w:p>
    <w:p w:rsidR="00955420" w:rsidRDefault="00955420" w:rsidP="00D610A1">
      <w:pPr>
        <w:pStyle w:val="a3"/>
        <w:jc w:val="center"/>
        <w:rPr>
          <w:b/>
          <w:bCs/>
          <w:sz w:val="32"/>
          <w:szCs w:val="32"/>
        </w:rPr>
      </w:pPr>
    </w:p>
    <w:p w:rsidR="00955420" w:rsidRDefault="00955420" w:rsidP="00D610A1">
      <w:pPr>
        <w:pStyle w:val="a3"/>
        <w:jc w:val="center"/>
        <w:rPr>
          <w:b/>
          <w:bCs/>
          <w:sz w:val="32"/>
          <w:szCs w:val="32"/>
        </w:rPr>
      </w:pPr>
    </w:p>
    <w:p w:rsidR="00941CB2" w:rsidRPr="00EE5DD2" w:rsidRDefault="00955420" w:rsidP="00D610A1">
      <w:pPr>
        <w:pStyle w:val="a3"/>
        <w:jc w:val="center"/>
        <w:rPr>
          <w:b/>
          <w:bCs/>
          <w:sz w:val="32"/>
          <w:szCs w:val="32"/>
        </w:rPr>
      </w:pPr>
      <w:r>
        <w:rPr>
          <w:b/>
          <w:bCs/>
          <w:sz w:val="32"/>
          <w:szCs w:val="32"/>
        </w:rPr>
        <w:lastRenderedPageBreak/>
        <w:t>\</w:t>
      </w:r>
      <w:r w:rsidR="00941CB2" w:rsidRPr="00EE5DD2">
        <w:rPr>
          <w:b/>
          <w:bCs/>
          <w:sz w:val="32"/>
          <w:szCs w:val="32"/>
        </w:rPr>
        <w:t>Тематическое планирование</w:t>
      </w:r>
    </w:p>
    <w:p w:rsidR="00D345EE" w:rsidRPr="00E93031" w:rsidRDefault="00D345EE" w:rsidP="00D345EE">
      <w:pPr>
        <w:jc w:val="center"/>
      </w:pPr>
      <w:r w:rsidRPr="00E93031">
        <w:rPr>
          <w:b/>
          <w:bCs/>
          <w:sz w:val="32"/>
          <w:szCs w:val="32"/>
        </w:rPr>
        <w:t>11 класс</w:t>
      </w:r>
    </w:p>
    <w:tbl>
      <w:tblPr>
        <w:tblW w:w="155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843"/>
        <w:gridCol w:w="992"/>
        <w:gridCol w:w="992"/>
        <w:gridCol w:w="5812"/>
        <w:gridCol w:w="885"/>
        <w:gridCol w:w="1808"/>
        <w:gridCol w:w="2409"/>
      </w:tblGrid>
      <w:tr w:rsidR="005817DA" w:rsidRPr="00E93031" w:rsidTr="005817DA">
        <w:trPr>
          <w:cantSplit/>
          <w:trHeight w:val="2119"/>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4A07CB">
            <w:pPr>
              <w:jc w:val="center"/>
            </w:pPr>
            <w:r w:rsidRPr="00E93031">
              <w:rPr>
                <w:b/>
                <w:bCs/>
              </w:rPr>
              <w:t xml:space="preserve">№ </w:t>
            </w:r>
          </w:p>
        </w:tc>
        <w:tc>
          <w:tcPr>
            <w:tcW w:w="1843"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both"/>
              <w:rPr>
                <w:b/>
                <w:bCs/>
              </w:rPr>
            </w:pPr>
            <w:r>
              <w:rPr>
                <w:b/>
                <w:bCs/>
              </w:rPr>
              <w:t>Тип урока</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tcPr>
          <w:p w:rsidR="005817DA" w:rsidRPr="00E93031" w:rsidRDefault="005817DA" w:rsidP="005817DA">
            <w:pPr>
              <w:ind w:left="113" w:right="113"/>
              <w:jc w:val="both"/>
            </w:pPr>
            <w:r w:rsidRPr="00E93031">
              <w:rPr>
                <w:b/>
                <w:bCs/>
              </w:rPr>
              <w:t xml:space="preserve">Дата </w:t>
            </w:r>
            <w:r>
              <w:rPr>
                <w:b/>
                <w:bCs/>
              </w:rPr>
              <w:t>проведения по плану</w:t>
            </w:r>
          </w:p>
        </w:tc>
        <w:tc>
          <w:tcPr>
            <w:tcW w:w="992" w:type="dxa"/>
            <w:tcBorders>
              <w:top w:val="single" w:sz="4" w:space="0" w:color="auto"/>
              <w:left w:val="single" w:sz="4" w:space="0" w:color="auto"/>
              <w:bottom w:val="single" w:sz="4" w:space="0" w:color="auto"/>
              <w:right w:val="single" w:sz="4" w:space="0" w:color="auto"/>
            </w:tcBorders>
            <w:textDirection w:val="btLr"/>
          </w:tcPr>
          <w:p w:rsidR="005817DA" w:rsidRPr="00E93031" w:rsidRDefault="005817DA" w:rsidP="005817DA">
            <w:pPr>
              <w:ind w:left="113" w:right="113"/>
              <w:jc w:val="center"/>
              <w:rPr>
                <w:b/>
                <w:bCs/>
              </w:rPr>
            </w:pPr>
            <w:r>
              <w:rPr>
                <w:b/>
                <w:bCs/>
              </w:rPr>
              <w:t>Дата проведения по факту</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b/>
                <w:bCs/>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1A5AE3">
            <w:pPr>
              <w:pStyle w:val="a3"/>
              <w:rPr>
                <w:b/>
              </w:rPr>
            </w:pPr>
            <w:r w:rsidRPr="001A5AE3">
              <w:rPr>
                <w:b/>
              </w:rPr>
              <w:t>Кол-</w:t>
            </w:r>
            <w:r>
              <w:rPr>
                <w:b/>
              </w:rPr>
              <w:t>во ч</w:t>
            </w:r>
            <w:r w:rsidRPr="001A5AE3">
              <w:rPr>
                <w:b/>
              </w:rPr>
              <w:t>асов</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rPr>
                <w:b/>
                <w:bCs/>
              </w:rPr>
            </w:pPr>
            <w:r>
              <w:rPr>
                <w:b/>
                <w:bCs/>
              </w:rPr>
              <w:t>Оборудование и инвентарь</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b/>
                <w:bCs/>
              </w:rPr>
              <w:t>Домашнее задание</w:t>
            </w:r>
          </w:p>
        </w:tc>
      </w:tr>
      <w:tr w:rsidR="00D610A1" w:rsidRPr="00E93031" w:rsidTr="00D610A1">
        <w:trPr>
          <w:cantSplit/>
          <w:trHeight w:val="528"/>
        </w:trPr>
        <w:tc>
          <w:tcPr>
            <w:tcW w:w="4678" w:type="dxa"/>
            <w:gridSpan w:val="4"/>
            <w:tcBorders>
              <w:top w:val="single" w:sz="4" w:space="0" w:color="auto"/>
              <w:left w:val="single" w:sz="4" w:space="0" w:color="auto"/>
              <w:bottom w:val="single" w:sz="4" w:space="0" w:color="auto"/>
              <w:right w:val="single" w:sz="4" w:space="0" w:color="auto"/>
            </w:tcBorders>
            <w:shd w:val="clear" w:color="auto" w:fill="auto"/>
          </w:tcPr>
          <w:p w:rsidR="00D610A1" w:rsidRPr="00D610A1" w:rsidRDefault="00D610A1" w:rsidP="00D610A1">
            <w:pPr>
              <w:jc w:val="center"/>
              <w:rPr>
                <w:b/>
              </w:rPr>
            </w:pPr>
            <w:r w:rsidRPr="00D610A1">
              <w:rPr>
                <w:b/>
                <w:bCs/>
              </w:rPr>
              <w:t>1 четв</w:t>
            </w:r>
            <w:r>
              <w:rPr>
                <w:b/>
                <w:bCs/>
              </w:rPr>
              <w:t>ерть</w:t>
            </w:r>
          </w:p>
          <w:p w:rsidR="00D610A1" w:rsidRPr="00D610A1" w:rsidRDefault="00D610A1" w:rsidP="00E90E2B">
            <w:pPr>
              <w:jc w:val="center"/>
              <w:rPr>
                <w:b/>
                <w:bCs/>
              </w:rPr>
            </w:pPr>
            <w:r w:rsidRPr="00D610A1">
              <w:rPr>
                <w:b/>
                <w:bCs/>
              </w:rPr>
              <w:t> </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E90E2B">
            <w:pPr>
              <w:jc w:val="center"/>
            </w:pPr>
            <w:r w:rsidRPr="00E93031">
              <w:rPr>
                <w:b/>
                <w:bCs/>
              </w:rPr>
              <w:t>Лёгкая атлетика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E90E2B">
            <w:pPr>
              <w:jc w:val="center"/>
            </w:pPr>
            <w:r w:rsidRPr="00E93031">
              <w:rPr>
                <w:b/>
                <w:bCs/>
              </w:rPr>
              <w:t>15</w:t>
            </w:r>
          </w:p>
        </w:tc>
        <w:tc>
          <w:tcPr>
            <w:tcW w:w="1808" w:type="dxa"/>
            <w:tcBorders>
              <w:top w:val="single" w:sz="4" w:space="0" w:color="auto"/>
              <w:left w:val="single" w:sz="4" w:space="0" w:color="auto"/>
              <w:bottom w:val="single" w:sz="4" w:space="0" w:color="auto"/>
              <w:right w:val="single" w:sz="4" w:space="0" w:color="auto"/>
            </w:tcBorders>
          </w:tcPr>
          <w:p w:rsidR="00D610A1" w:rsidRPr="00E93031" w:rsidRDefault="00D610A1" w:rsidP="00E90E2B">
            <w:pPr>
              <w:jc w:val="both"/>
              <w:rPr>
                <w:sz w:val="28"/>
                <w:szCs w:val="2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E90E2B">
            <w:pPr>
              <w:jc w:val="both"/>
            </w:pPr>
            <w:r w:rsidRPr="00E93031">
              <w:rPr>
                <w:sz w:val="28"/>
                <w:szCs w:val="28"/>
              </w:rPr>
              <w:t>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rPr>
                <w:sz w:val="22"/>
                <w:szCs w:val="22"/>
              </w:rPr>
              <w:t>1</w:t>
            </w:r>
          </w:p>
        </w:tc>
        <w:tc>
          <w:tcPr>
            <w:tcW w:w="1843" w:type="dxa"/>
            <w:tcBorders>
              <w:top w:val="single" w:sz="4" w:space="0" w:color="auto"/>
              <w:left w:val="single" w:sz="4" w:space="0" w:color="auto"/>
              <w:bottom w:val="single" w:sz="4" w:space="0" w:color="auto"/>
              <w:right w:val="single" w:sz="4" w:space="0" w:color="auto"/>
            </w:tcBorders>
          </w:tcPr>
          <w:p w:rsidR="005817DA" w:rsidRPr="00772F3F" w:rsidRDefault="005817DA" w:rsidP="00E90E2B">
            <w:pPr>
              <w:jc w:val="both"/>
            </w:pPr>
            <w:proofErr w:type="gramStart"/>
            <w:r w:rsidRPr="00772F3F">
              <w:t>Вводный</w:t>
            </w:r>
            <w:proofErr w:type="gramEnd"/>
            <w:r w:rsidRPr="00772F3F">
              <w:t>,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E90E2B">
            <w:pPr>
              <w:pStyle w:val="a3"/>
            </w:pPr>
            <w:r>
              <w:t xml:space="preserve">Инструктаж по ТБ. </w:t>
            </w:r>
          </w:p>
          <w:p w:rsidR="005817DA" w:rsidRDefault="00334052" w:rsidP="00334052">
            <w:pPr>
              <w:pStyle w:val="a3"/>
            </w:pPr>
            <w:r>
              <w:t>Бег на короткие  дистанции. Бег 100 м. Разновидности ходьбы и 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817DA" w:rsidRPr="00772F3F" w:rsidRDefault="005817DA" w:rsidP="00E90E2B">
            <w:pPr>
              <w:jc w:val="center"/>
            </w:pPr>
            <w:r w:rsidRPr="00772F3F">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34052" w:rsidP="00E90E2B">
            <w:pPr>
              <w:pStyle w:val="a3"/>
            </w:pPr>
            <w:r>
              <w:t>Бег в равномерном темпе (ю-3 км, д-2 км)</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rPr>
                <w:sz w:val="22"/>
                <w:szCs w:val="22"/>
              </w:rPr>
              <w:t>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34052" w:rsidP="00DE563A">
            <w:pPr>
              <w:pStyle w:val="a3"/>
            </w:pPr>
            <w:r>
              <w:t>Бег на выносливость.</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t>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34052" w:rsidP="00E90E2B">
            <w:pPr>
              <w:pStyle w:val="a3"/>
            </w:pPr>
            <w:r>
              <w:t>Бег на короткие дистанции.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34052" w:rsidP="00E90E2B">
            <w:pPr>
              <w:pStyle w:val="a3"/>
            </w:pPr>
            <w:r>
              <w:t>Бег 100 м на результат.</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Бег 2000 м (</w:t>
            </w:r>
            <w:proofErr w:type="spellStart"/>
            <w:r>
              <w:t>д</w:t>
            </w:r>
            <w:proofErr w:type="spellEnd"/>
            <w:r>
              <w:t>), бег 3000 м (</w:t>
            </w:r>
            <w:proofErr w:type="spellStart"/>
            <w:r>
              <w:t>ю</w:t>
            </w:r>
            <w:proofErr w:type="spellEnd"/>
            <w:r>
              <w:t>) на результат.</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t>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Бег 2000 м (</w:t>
            </w:r>
            <w:proofErr w:type="spellStart"/>
            <w:r>
              <w:t>д</w:t>
            </w:r>
            <w:proofErr w:type="spellEnd"/>
            <w:r>
              <w:t>), бег 3000 м (</w:t>
            </w:r>
            <w:proofErr w:type="spellStart"/>
            <w:r>
              <w:t>ю</w:t>
            </w:r>
            <w:proofErr w:type="spellEnd"/>
            <w:r>
              <w:t>) на результат.</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Бег 2000 м (</w:t>
            </w:r>
            <w:proofErr w:type="spellStart"/>
            <w:r>
              <w:t>д</w:t>
            </w:r>
            <w:proofErr w:type="spellEnd"/>
            <w:r>
              <w:t>), бег 3000 м (</w:t>
            </w:r>
            <w:proofErr w:type="spellStart"/>
            <w:r>
              <w:t>ю</w:t>
            </w:r>
            <w:proofErr w:type="spellEnd"/>
            <w:r>
              <w:t>) на результат.</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Прыжок в длину способом «согнув ноги» с полного разбега.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10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Прыжок в длину способом «согнув ноги» с полного разбега.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Pr>
                <w:sz w:val="22"/>
                <w:szCs w:val="22"/>
              </w:rPr>
              <w:t>Бег</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t>11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Прыжок в длину способом «согнув ноги» с полного разбега.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Рулетка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t>Комплекс прыжков</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t>12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Прыжок в высоту способом «перешагивание» с полного разбега.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Рулетка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t>Комплекс прыжков</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lastRenderedPageBreak/>
              <w:t>13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Прыжок в высоту способом «перешагивание» с полного разбега.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Рулетка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t>Комплекс прыжков</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14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Прыжок в высоту способом «перешагивание» с полного разбега.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Рулетка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Прыжки на скакалке</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15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Прыжок в высоту способом «перешагивание» с полного разбега.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Рулетка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Прыжки на скакалке</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B22F39" w:rsidRDefault="005817DA" w:rsidP="00E90E2B">
            <w:pPr>
              <w:pStyle w:val="a3"/>
              <w:jc w:val="center"/>
              <w:rPr>
                <w:b/>
              </w:rPr>
            </w:pPr>
            <w:r>
              <w:rPr>
                <w:b/>
              </w:rPr>
              <w:t xml:space="preserve">Спортивные </w:t>
            </w:r>
            <w:r w:rsidRPr="00B22F39">
              <w:rPr>
                <w:b/>
              </w:rPr>
              <w:t xml:space="preserve"> игры</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rPr>
                <w:b/>
              </w:rPr>
            </w:pPr>
            <w:r w:rsidRPr="00E93031">
              <w:rPr>
                <w:b/>
                <w:sz w:val="22"/>
                <w:szCs w:val="22"/>
              </w:rPr>
              <w:t>12 часов</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16</w:t>
            </w:r>
          </w:p>
        </w:tc>
        <w:tc>
          <w:tcPr>
            <w:tcW w:w="1843" w:type="dxa"/>
            <w:tcBorders>
              <w:top w:val="single" w:sz="4" w:space="0" w:color="auto"/>
              <w:left w:val="single" w:sz="4" w:space="0" w:color="auto"/>
              <w:bottom w:val="single" w:sz="4" w:space="0" w:color="auto"/>
              <w:right w:val="single" w:sz="4" w:space="0" w:color="auto"/>
            </w:tcBorders>
          </w:tcPr>
          <w:p w:rsidR="005817DA" w:rsidRPr="0037435F" w:rsidRDefault="005817DA" w:rsidP="00E90E2B">
            <w:pPr>
              <w:jc w:val="both"/>
            </w:pPr>
            <w:proofErr w:type="gramStart"/>
            <w:r w:rsidRPr="0037435F">
              <w:t>Вводный</w:t>
            </w:r>
            <w:proofErr w:type="gramEnd"/>
            <w:r w:rsidRPr="0037435F">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7E0148">
            <w:pPr>
              <w:pStyle w:val="a3"/>
            </w:pPr>
            <w:r>
              <w:t>Баскетбол. Инструктаж по ТБ.</w:t>
            </w:r>
            <w:r w:rsidR="007E0148">
              <w:t xml:space="preserve"> Разновидности ходьбы, бега, сочетание различных видов перемещений, остановок, поворотов</w:t>
            </w:r>
            <w:r>
              <w:t>;</w:t>
            </w:r>
            <w:r w:rsidR="007E0148">
              <w:t xml:space="preserve"> Ловля мяча в прыжке после отскока.</w:t>
            </w:r>
            <w:r w:rsidR="003B780B">
              <w:t xml:space="preserve"> Д</w:t>
            </w:r>
            <w:r>
              <w:t>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Прыжки на скакалке</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17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DE563A">
            <w:pPr>
              <w:pStyle w:val="a3"/>
            </w:pPr>
            <w:r>
              <w:t>Разновидности ходьбы, бега, сочетание различных видов перемещений, остановок, поворотов; Ловля мяча в прыжке после отскока.</w:t>
            </w:r>
            <w:r w:rsidR="003B780B">
              <w:t xml:space="preserve"> Д</w:t>
            </w:r>
            <w:r>
              <w:t>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Прыжки на скакалке</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18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E90E2B">
            <w:pPr>
              <w:pStyle w:val="a3"/>
            </w:pPr>
            <w:r>
              <w:t>Бросок мяча над головой сбоку (крюком) после ведения. Бросок мяча над головой сбоку после ловли в движении</w:t>
            </w:r>
            <w:proofErr w:type="gramStart"/>
            <w:r>
              <w:t xml:space="preserve">.. </w:t>
            </w:r>
            <w:proofErr w:type="gramEnd"/>
            <w:r>
              <w:t>Бросок двумя руками от головы в прыжке с преодолением сопротивления противника.</w:t>
            </w:r>
            <w:r w:rsidR="003B780B">
              <w:t xml:space="preserve">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Прыжки на скакалке</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19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DE563A">
            <w:pPr>
              <w:pStyle w:val="a3"/>
            </w:pPr>
            <w:r>
              <w:t>Бросок мяча над головой сбоку (крюком) после ведения. Бросок мяча над головой сбоку после ловли в движении</w:t>
            </w:r>
            <w:proofErr w:type="gramStart"/>
            <w:r>
              <w:t xml:space="preserve">.. </w:t>
            </w:r>
            <w:proofErr w:type="gramEnd"/>
            <w:r>
              <w:t>Бросок двумя руками от головы в прыжке с преодолением сопротивления противника.</w:t>
            </w:r>
            <w:r w:rsidR="003B780B">
              <w:t xml:space="preserve">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спины</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20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772F3F">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7E0148" w:rsidRDefault="007E0148" w:rsidP="00DE563A">
            <w:pPr>
              <w:jc w:val="both"/>
            </w:pPr>
            <w:r w:rsidRPr="007E0148">
              <w:t>Передача  одной рукой из-за спины.</w:t>
            </w:r>
            <w:r w:rsidR="003B780B">
              <w:t xml:space="preserve">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Формирование правильной осанки</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21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772F3F">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7E0148" w:rsidP="00DE563A">
            <w:pPr>
              <w:jc w:val="both"/>
            </w:pPr>
            <w:r w:rsidRPr="007E0148">
              <w:t>Передача  одной рукой из-за спины.</w:t>
            </w:r>
            <w:r w:rsidR="003B780B">
              <w:t xml:space="preserve">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Формирование правильной осанки</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22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both"/>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both"/>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7E0148" w:rsidRDefault="003B780B" w:rsidP="00DE563A">
            <w:pPr>
              <w:jc w:val="both"/>
            </w:pPr>
            <w:r>
              <w:t>Ведение мяча с активным сопротивлением противника.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ОФП</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t>23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B780B" w:rsidP="00DE563A">
            <w:pPr>
              <w:pStyle w:val="a3"/>
            </w:pPr>
            <w:r>
              <w:t>Ведение мяча с активным сопротивлением противника</w:t>
            </w:r>
            <w:proofErr w:type="gramStart"/>
            <w:r>
              <w:t>.</w:t>
            </w:r>
            <w:proofErr w:type="gramEnd"/>
            <w:r>
              <w:t xml:space="preserve"> </w:t>
            </w:r>
            <w:proofErr w:type="gramStart"/>
            <w:r>
              <w:t>д</w:t>
            </w:r>
            <w:proofErr w:type="gramEnd"/>
            <w:r>
              <w:t>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ОФП</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both"/>
            </w:pPr>
            <w:r w:rsidRPr="00E93031">
              <w:t>24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B780B" w:rsidP="00DE563A">
            <w:pPr>
              <w:pStyle w:val="a3"/>
            </w:pPr>
            <w:r>
              <w:t>Ведение мяча с активным сопротивлением противника.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ОФП</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25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DE563A">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DE563A">
            <w:pPr>
              <w:jc w:val="both"/>
              <w:rPr>
                <w:color w:val="555555"/>
              </w:rPr>
            </w:pPr>
            <w:r>
              <w:t>Взаимодейств</w:t>
            </w:r>
            <w:r w:rsidR="003B780B">
              <w:t>ие игроков нападения и защиты; Д</w:t>
            </w:r>
            <w:r>
              <w:t>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ОФП</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lastRenderedPageBreak/>
              <w:t>26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E90E2B">
            <w:pPr>
              <w:jc w:val="both"/>
              <w:rPr>
                <w:color w:val="555555"/>
              </w:rPr>
            </w:pPr>
            <w:r>
              <w:t>Взаимодейств</w:t>
            </w:r>
            <w:r w:rsidR="003B780B">
              <w:t>ие игроков нападения и защиты; Д</w:t>
            </w:r>
            <w:r>
              <w:t>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 </w:t>
            </w:r>
          </w:p>
          <w:p w:rsidR="005817DA" w:rsidRPr="00E93031" w:rsidRDefault="005817DA" w:rsidP="00E90E2B">
            <w:pPr>
              <w:jc w:val="center"/>
            </w:pPr>
            <w:r w:rsidRPr="00E93031">
              <w:rPr>
                <w:sz w:val="22"/>
                <w:szCs w:val="22"/>
              </w:rPr>
              <w:t> </w:t>
            </w:r>
          </w:p>
          <w:p w:rsidR="005817DA" w:rsidRPr="00E93031" w:rsidRDefault="005817DA" w:rsidP="00E90E2B">
            <w:pPr>
              <w:jc w:val="center"/>
            </w:pPr>
            <w:r w:rsidRPr="00E93031">
              <w:rPr>
                <w:sz w:val="22"/>
                <w:szCs w:val="22"/>
              </w:rPr>
              <w:t>ОФП</w:t>
            </w:r>
          </w:p>
        </w:tc>
      </w:tr>
      <w:tr w:rsidR="00D610A1" w:rsidTr="00D610A1">
        <w:trPr>
          <w:trHeight w:val="776"/>
        </w:trPr>
        <w:tc>
          <w:tcPr>
            <w:tcW w:w="4678" w:type="dxa"/>
            <w:gridSpan w:val="4"/>
            <w:tcBorders>
              <w:top w:val="single" w:sz="4" w:space="0" w:color="auto"/>
              <w:left w:val="single" w:sz="4" w:space="0" w:color="auto"/>
              <w:bottom w:val="single" w:sz="4" w:space="0" w:color="auto"/>
              <w:right w:val="single" w:sz="4" w:space="0" w:color="auto"/>
            </w:tcBorders>
            <w:shd w:val="clear" w:color="auto" w:fill="auto"/>
          </w:tcPr>
          <w:p w:rsidR="00D610A1" w:rsidRPr="00D610A1" w:rsidRDefault="00D610A1" w:rsidP="00D610A1">
            <w:pPr>
              <w:spacing w:before="100" w:beforeAutospacing="1" w:after="100" w:afterAutospacing="1"/>
              <w:jc w:val="center"/>
              <w:rPr>
                <w:b/>
              </w:rPr>
            </w:pPr>
            <w:r w:rsidRPr="00D610A1">
              <w:rPr>
                <w:b/>
              </w:rPr>
              <w:t>2 четв</w:t>
            </w:r>
            <w:r>
              <w:rPr>
                <w:b/>
              </w:rPr>
              <w:t>ерть</w:t>
            </w:r>
          </w:p>
          <w:p w:rsidR="00D610A1" w:rsidRPr="00D610A1" w:rsidRDefault="00D610A1" w:rsidP="005B7359">
            <w:pPr>
              <w:jc w:val="center"/>
              <w:rPr>
                <w:b/>
              </w:rPr>
            </w:pPr>
            <w:r w:rsidRPr="00D610A1">
              <w:rPr>
                <w:b/>
                <w:bCs/>
              </w:rPr>
              <w:t> </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5B7359">
            <w:pPr>
              <w:jc w:val="center"/>
              <w:rPr>
                <w:b/>
              </w:rPr>
            </w:pPr>
            <w:r w:rsidRPr="00E93031">
              <w:rPr>
                <w:b/>
              </w:rPr>
              <w:t>Спортивные игры</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5B7359">
            <w:pPr>
              <w:jc w:val="center"/>
            </w:pPr>
            <w:r w:rsidRPr="00E93031">
              <w:rPr>
                <w:b/>
                <w:bCs/>
              </w:rPr>
              <w:t>12 часов</w:t>
            </w:r>
          </w:p>
        </w:tc>
        <w:tc>
          <w:tcPr>
            <w:tcW w:w="1808" w:type="dxa"/>
            <w:tcBorders>
              <w:top w:val="single" w:sz="4" w:space="0" w:color="auto"/>
              <w:left w:val="single" w:sz="4" w:space="0" w:color="auto"/>
              <w:bottom w:val="single" w:sz="4" w:space="0" w:color="auto"/>
              <w:right w:val="single" w:sz="4" w:space="0" w:color="auto"/>
            </w:tcBorders>
          </w:tcPr>
          <w:p w:rsidR="00D610A1" w:rsidRPr="00E93031" w:rsidRDefault="00D610A1" w:rsidP="005B7359">
            <w:pPr>
              <w:jc w:val="center"/>
              <w:rPr>
                <w:b/>
                <w:bCs/>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5B7359">
            <w:pPr>
              <w:jc w:val="center"/>
            </w:pPr>
            <w:r w:rsidRPr="00E93031">
              <w:rPr>
                <w:b/>
                <w:bCs/>
              </w:rPr>
              <w:t>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27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E90E2B">
            <w:pPr>
              <w:jc w:val="both"/>
            </w:pPr>
            <w:r>
              <w:t>Взаимодейств</w:t>
            </w:r>
            <w:r w:rsidR="003B780B">
              <w:t>ие игроков нападения и защиты; Д</w:t>
            </w:r>
            <w:r>
              <w:t>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Баскетбольные мячи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ОФП</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28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3B780B">
            <w:pPr>
              <w:pStyle w:val="a3"/>
            </w:pPr>
            <w:r>
              <w:t xml:space="preserve">Волейбол. Инструктаж по ТБ. </w:t>
            </w:r>
            <w:r w:rsidR="003B780B">
              <w:t>Разновидности ходьбы и бега, перемещения, остановки, ускорения. Приём и передача мяча сверху через сетку в парах, тройках, колоннах. Д</w:t>
            </w:r>
            <w:r>
              <w:t xml:space="preserve">вусторонняя игра.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Работа с мячом</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29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B780B" w:rsidP="0037435F">
            <w:pPr>
              <w:pStyle w:val="a3"/>
            </w:pPr>
            <w:r>
              <w:t>Разновидности ходьбы и бега, перемещения, остановки, ускорения. Приём и передача мяча сверху через сетку в парах, тройках, колоннах.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Работа с мячом</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B780B" w:rsidP="0037435F">
            <w:pPr>
              <w:pStyle w:val="a3"/>
            </w:pPr>
            <w:r>
              <w:t>Передача мяча сверху двумя руками в прыжке через сетку. Приём мяча снизу с передачи и отражённого сеткой. Передача мяча двумя руками сверху вдоль сетки, стоя спиной к цели.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Работа с мячом</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B780B" w:rsidP="0037435F">
            <w:pPr>
              <w:pStyle w:val="a3"/>
            </w:pPr>
            <w:r>
              <w:t>Передача мяча сверху двумя руками в прыжке через сетку. Приём мяча снизу с передачи и отражённого сеткой. Передача мяча двумя руками сверху вдоль сетки, стоя спиной к цели.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3B780B" w:rsidP="0037435F">
            <w:pPr>
              <w:pStyle w:val="a3"/>
            </w:pPr>
            <w:r>
              <w:t>Приём мяча в зону 2,3,4.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0D188B" w:rsidP="0037435F">
            <w:pPr>
              <w:pStyle w:val="a3"/>
            </w:pPr>
            <w:r>
              <w:t>Приём мяча в зону 2,3,4.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Блокирование;</w:t>
            </w:r>
            <w:r w:rsidR="000D188B">
              <w:t xml:space="preserve"> Взаимодействие игроков задней линии и нападения. Система игры в нападении через игрока передней линии. Д</w:t>
            </w:r>
            <w:r>
              <w:t>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Блокирование; </w:t>
            </w:r>
            <w:r w:rsidR="000D188B">
              <w:t>Система игры в нападении через игрока передней линии.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w:t>
            </w:r>
            <w:r>
              <w:lastRenderedPageBreak/>
              <w:t>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37435F">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0D188B" w:rsidP="0037435F">
            <w:pPr>
              <w:pStyle w:val="a3"/>
            </w:pPr>
            <w:r>
              <w:t>Нападающий удар из зоны 2,3,4.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 xml:space="preserve">Волейбольные </w:t>
            </w:r>
            <w:r>
              <w:lastRenderedPageBreak/>
              <w:t>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lastRenderedPageBreak/>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lastRenderedPageBreak/>
              <w:t>37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0D188B" w:rsidP="00E90E2B">
            <w:pPr>
              <w:pStyle w:val="a3"/>
            </w:pPr>
            <w:r>
              <w:t>Нападающий удар из зоны 2,3,4.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0D188B" w:rsidP="00E90E2B">
            <w:pPr>
              <w:pStyle w:val="a3"/>
            </w:pPr>
            <w:r>
              <w:t>Верхняя прямая подача</w:t>
            </w:r>
            <w:r w:rsidR="005817DA">
              <w:t>; 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rsidRPr="00E93031">
              <w:t>39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0D188B" w:rsidP="00E90E2B">
            <w:pPr>
              <w:pStyle w:val="a3"/>
            </w:pPr>
            <w:r>
              <w:t xml:space="preserve">Верхняя прямая подача; </w:t>
            </w:r>
            <w:r w:rsidR="005817DA">
              <w:t>двусторонняя игра.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Волейбольные мячи, сетка,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8B4BC3">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Pr="001F4558" w:rsidRDefault="005817DA" w:rsidP="008B4BC3">
            <w:pPr>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1F4558" w:rsidRDefault="00D610A1" w:rsidP="00D610A1">
            <w:pPr>
              <w:jc w:val="center"/>
              <w:rPr>
                <w:b/>
              </w:rPr>
            </w:pPr>
            <w:r>
              <w:rPr>
                <w:b/>
              </w:rPr>
              <w:t>Прикладная г</w:t>
            </w:r>
            <w:r w:rsidR="005817DA" w:rsidRPr="001F4558">
              <w:rPr>
                <w:b/>
              </w:rPr>
              <w:t>имнастика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rPr>
                <w:b/>
              </w:rPr>
            </w:pPr>
            <w:r w:rsidRPr="003E2A75">
              <w:rPr>
                <w:b/>
                <w:sz w:val="22"/>
                <w:szCs w:val="22"/>
              </w:rPr>
              <w:t>16 часов</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8B4BC3">
            <w:pPr>
              <w:spacing w:before="100" w:beforeAutospacing="1" w:after="100" w:afterAutospacing="1"/>
            </w:pPr>
            <w:r>
              <w:t>40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 (</w:t>
            </w:r>
            <w:proofErr w:type="spellStart"/>
            <w:r>
              <w:t>д</w:t>
            </w:r>
            <w:proofErr w:type="spellEnd"/>
            <w:proofErr w:type="gramStart"/>
            <w:r>
              <w:t>)У</w:t>
            </w:r>
            <w:proofErr w:type="gramEnd"/>
            <w:r>
              <w:t>пражнения в равновесии (на полу)- упражнения из ранее изученных элементов. (</w:t>
            </w:r>
            <w:proofErr w:type="spellStart"/>
            <w:r>
              <w:t>ю</w:t>
            </w:r>
            <w:proofErr w:type="spellEnd"/>
            <w:r>
              <w:t xml:space="preserve">)Висы и упоры.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8B4BC3">
            <w:pPr>
              <w:spacing w:before="100" w:beforeAutospacing="1" w:after="100" w:afterAutospacing="1"/>
            </w:pPr>
            <w:r>
              <w:t>41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 xml:space="preserve"> Строевые упражнения. (</w:t>
            </w:r>
            <w:proofErr w:type="spellStart"/>
            <w:r>
              <w:t>д</w:t>
            </w:r>
            <w:proofErr w:type="spellEnd"/>
            <w:proofErr w:type="gramStart"/>
            <w:r>
              <w:t>)У</w:t>
            </w:r>
            <w:proofErr w:type="gramEnd"/>
            <w:r>
              <w:t>пражнения в равновесии (на полу)- упражнения из ранее изученных элементов. (</w:t>
            </w:r>
            <w:proofErr w:type="spellStart"/>
            <w:r>
              <w:t>ю</w:t>
            </w:r>
            <w:proofErr w:type="spellEnd"/>
            <w:r>
              <w:t xml:space="preserve">)Висы и упоры.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 xml:space="preserve"> 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8B4BC3">
            <w:pPr>
              <w:spacing w:before="100" w:beforeAutospacing="1" w:after="100" w:afterAutospacing="1"/>
            </w:pPr>
            <w:r>
              <w:t>42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 (</w:t>
            </w:r>
            <w:proofErr w:type="spellStart"/>
            <w:r>
              <w:t>д</w:t>
            </w:r>
            <w:proofErr w:type="spellEnd"/>
            <w:proofErr w:type="gramStart"/>
            <w:r>
              <w:t>)У</w:t>
            </w:r>
            <w:proofErr w:type="gramEnd"/>
            <w:r>
              <w:t>пражнения в равновесии (на полу)- упражнения из ранее изученных элементов. (</w:t>
            </w:r>
            <w:proofErr w:type="spellStart"/>
            <w:r>
              <w:t>ю</w:t>
            </w:r>
            <w:proofErr w:type="spellEnd"/>
            <w:r>
              <w:t xml:space="preserve">)Висы и упоры.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spacing w:before="100" w:beforeAutospacing="1" w:after="100" w:afterAutospacing="1"/>
            </w:pPr>
            <w:r>
              <w:t>43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 (</w:t>
            </w:r>
            <w:proofErr w:type="spellStart"/>
            <w:r>
              <w:t>д</w:t>
            </w:r>
            <w:proofErr w:type="spellEnd"/>
            <w:proofErr w:type="gramStart"/>
            <w:r>
              <w:t>)У</w:t>
            </w:r>
            <w:proofErr w:type="gramEnd"/>
            <w:r>
              <w:t>пражнения в равновесии (на полу)- упражнения из ранее изученных элементов. (</w:t>
            </w:r>
            <w:proofErr w:type="spellStart"/>
            <w:r>
              <w:t>ю</w:t>
            </w:r>
            <w:proofErr w:type="spellEnd"/>
            <w:r>
              <w:t xml:space="preserve">)Висы и упоры.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spacing w:before="100" w:beforeAutospacing="1" w:after="100" w:afterAutospacing="1"/>
            </w:pPr>
            <w:r>
              <w:t>44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w:t>
            </w:r>
            <w:proofErr w:type="gramStart"/>
            <w:r>
              <w:t>.(</w:t>
            </w:r>
            <w:proofErr w:type="spellStart"/>
            <w:proofErr w:type="gramEnd"/>
            <w:r>
              <w:t>д</w:t>
            </w:r>
            <w:proofErr w:type="spellEnd"/>
            <w:r>
              <w:t>) Висы и упоры. (</w:t>
            </w:r>
            <w:proofErr w:type="spellStart"/>
            <w:r>
              <w:t>ю</w:t>
            </w:r>
            <w:proofErr w:type="spellEnd"/>
            <w:r>
              <w:t xml:space="preserve">) Упражнения с гантелями, гирями 16 кг.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 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Упражнения на гибкость</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spacing w:before="100" w:beforeAutospacing="1" w:after="100" w:afterAutospacing="1"/>
            </w:pPr>
            <w:r>
              <w:t>45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 (</w:t>
            </w:r>
            <w:proofErr w:type="spellStart"/>
            <w:r>
              <w:t>д</w:t>
            </w:r>
            <w:proofErr w:type="spellEnd"/>
            <w:r>
              <w:t>) Висы и упоры.  (</w:t>
            </w:r>
            <w:proofErr w:type="spellStart"/>
            <w:r>
              <w:t>ю</w:t>
            </w:r>
            <w:proofErr w:type="spellEnd"/>
            <w:r>
              <w:t xml:space="preserve">) Упражнения с гантелями, гирями 16 кг.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 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Упражнения на гибкость</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spacing w:before="100" w:beforeAutospacing="1" w:after="100" w:afterAutospacing="1"/>
            </w:pPr>
            <w:r>
              <w:t>46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 xml:space="preserve"> Строевые упражнения. (</w:t>
            </w:r>
            <w:proofErr w:type="spellStart"/>
            <w:r>
              <w:t>д</w:t>
            </w:r>
            <w:proofErr w:type="spellEnd"/>
            <w:r>
              <w:t>) Висы и упоры.  (</w:t>
            </w:r>
            <w:proofErr w:type="spellStart"/>
            <w:r>
              <w:t>ю</w:t>
            </w:r>
            <w:proofErr w:type="spellEnd"/>
            <w:r>
              <w:t xml:space="preserve">) Упражнения с гантелями, гирями 16 кг.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 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Упражнения  на гибкость</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spacing w:before="100" w:beforeAutospacing="1" w:after="100" w:afterAutospacing="1"/>
            </w:pPr>
            <w:r>
              <w:t>47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 (</w:t>
            </w:r>
            <w:proofErr w:type="spellStart"/>
            <w:r>
              <w:t>д</w:t>
            </w:r>
            <w:proofErr w:type="spellEnd"/>
            <w:r>
              <w:t>) Висы и упоры.  (</w:t>
            </w:r>
            <w:proofErr w:type="spellStart"/>
            <w:r>
              <w:t>ю</w:t>
            </w:r>
            <w:proofErr w:type="spellEnd"/>
            <w:r>
              <w:t xml:space="preserve">) Упражнения с гантелями, гирями 16 кг.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 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Упражнения на гибкость</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spacing w:before="100" w:beforeAutospacing="1" w:after="100" w:afterAutospacing="1"/>
            </w:pPr>
            <w:r>
              <w:t>48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8B4BC3">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8B4BC3">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 Акробатик</w:t>
            </w:r>
            <w:proofErr w:type="gramStart"/>
            <w:r>
              <w:t>а-</w:t>
            </w:r>
            <w:proofErr w:type="gramEnd"/>
            <w:r>
              <w:t xml:space="preserve"> (</w:t>
            </w:r>
            <w:proofErr w:type="spellStart"/>
            <w:r>
              <w:t>ю</w:t>
            </w:r>
            <w:proofErr w:type="spellEnd"/>
            <w:r>
              <w:t>)комбинация из ранее изученных элементов; переворот боком; прыжки в глубину, высота 150-180 см. (</w:t>
            </w:r>
            <w:proofErr w:type="spellStart"/>
            <w:r>
              <w:t>д</w:t>
            </w:r>
            <w:proofErr w:type="spellEnd"/>
            <w:r>
              <w:t xml:space="preserve">) комбинация из ранее изученных элементов.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8B4BC3">
            <w:pPr>
              <w:jc w:val="center"/>
            </w:pPr>
            <w:r>
              <w:t>Маты, мостик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8B4BC3">
            <w:pPr>
              <w:jc w:val="center"/>
            </w:pPr>
            <w:r w:rsidRPr="003E2A75">
              <w:rPr>
                <w:sz w:val="22"/>
                <w:szCs w:val="22"/>
              </w:rPr>
              <w:t>Упражнения на гибкость</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Pr="00186476" w:rsidRDefault="005817DA" w:rsidP="00E90E2B">
            <w:pPr>
              <w:pStyle w:val="a3"/>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186476" w:rsidRDefault="005817DA" w:rsidP="00E90E2B">
            <w:pPr>
              <w:pStyle w:val="a3"/>
              <w:jc w:val="center"/>
              <w:rPr>
                <w:b/>
              </w:rPr>
            </w:pPr>
            <w:r w:rsidRPr="00186476">
              <w:rPr>
                <w:b/>
              </w:rPr>
              <w:t>Лыжная подготовка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rPr>
                <w:b/>
              </w:rPr>
            </w:pPr>
            <w:r w:rsidRPr="00E93031">
              <w:rPr>
                <w:b/>
                <w:sz w:val="22"/>
                <w:szCs w:val="22"/>
              </w:rPr>
              <w:t>25 часов</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49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329C7">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Инструктаж по технике безопасности. Переход с хода на ход в зависимости от условий дистанции и состояния лыжни, обгон на дистанции, финиширование.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Переход с хода на ход в зависимости от условий дистанции и состояния лыжни, обгон на дистанции, финиширование. 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329C7">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Переход с хода на ход в зависимости от условий дистанции и состояния лыжни, обгон на дистанции, финиширование.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w:t>
            </w:r>
          </w:p>
        </w:tc>
      </w:tr>
      <w:tr w:rsidR="00D610A1" w:rsidTr="00D610A1">
        <w:trPr>
          <w:cantSplit/>
          <w:trHeight w:val="457"/>
        </w:trPr>
        <w:tc>
          <w:tcPr>
            <w:tcW w:w="4678" w:type="dxa"/>
            <w:gridSpan w:val="4"/>
            <w:tcBorders>
              <w:top w:val="single" w:sz="4" w:space="0" w:color="auto"/>
              <w:left w:val="single" w:sz="4" w:space="0" w:color="auto"/>
              <w:bottom w:val="single" w:sz="4" w:space="0" w:color="auto"/>
              <w:right w:val="single" w:sz="4" w:space="0" w:color="auto"/>
            </w:tcBorders>
            <w:shd w:val="clear" w:color="auto" w:fill="auto"/>
          </w:tcPr>
          <w:p w:rsidR="00D610A1" w:rsidRPr="00D610A1" w:rsidRDefault="00D610A1" w:rsidP="00D610A1">
            <w:pPr>
              <w:pStyle w:val="a3"/>
              <w:jc w:val="center"/>
              <w:rPr>
                <w:b/>
              </w:rPr>
            </w:pPr>
            <w:r w:rsidRPr="00D610A1">
              <w:rPr>
                <w:b/>
              </w:rPr>
              <w:t>3 четв</w:t>
            </w:r>
            <w:r>
              <w:rPr>
                <w:b/>
              </w:rPr>
              <w:t>ерть</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D610A1" w:rsidRDefault="00D610A1" w:rsidP="00E329C7">
            <w:pPr>
              <w:pStyle w:val="a3"/>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E90E2B">
            <w:pPr>
              <w:jc w:val="center"/>
            </w:pPr>
          </w:p>
        </w:tc>
        <w:tc>
          <w:tcPr>
            <w:tcW w:w="1808" w:type="dxa"/>
            <w:tcBorders>
              <w:top w:val="single" w:sz="4" w:space="0" w:color="auto"/>
              <w:left w:val="single" w:sz="4" w:space="0" w:color="auto"/>
              <w:bottom w:val="single" w:sz="4" w:space="0" w:color="auto"/>
              <w:right w:val="single" w:sz="4" w:space="0" w:color="auto"/>
            </w:tcBorders>
          </w:tcPr>
          <w:p w:rsidR="00D610A1" w:rsidRDefault="00D610A1" w:rsidP="00E90E2B">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610A1" w:rsidRPr="00E93031" w:rsidRDefault="00D610A1" w:rsidP="00E90E2B">
            <w:pPr>
              <w:jc w:val="center"/>
            </w:pP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329C7">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 xml:space="preserve">Переход с хода на ход в зависимости от условий дистанции и состояния лыжни, обгон на дистанции, финиширование.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329C7">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 xml:space="preserve">Переход с хода на ход в зависимости от условий дистанции и состояния лыжни, обгон на дистанции, финиширование.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329C7">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pPr>
            <w:r>
              <w:t xml:space="preserve">Переход с хода на ход в зависимости от условий дистанции и состояния лыжни, обгон на дистанции, финиширование.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329C7">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 Прохождение дистанции до 5 км (</w:t>
            </w:r>
            <w:proofErr w:type="spellStart"/>
            <w:r>
              <w:t>д</w:t>
            </w:r>
            <w:proofErr w:type="spellEnd"/>
            <w:r>
              <w:t>), до 10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59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w:t>
            </w:r>
            <w:r>
              <w:lastRenderedPageBreak/>
              <w:t>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E90E2B">
            <w:pPr>
              <w:pStyle w:val="a3"/>
            </w:pPr>
            <w:r>
              <w:t>Прохождение дистанции до 5 км (</w:t>
            </w:r>
            <w:proofErr w:type="spellStart"/>
            <w:r>
              <w:t>д</w:t>
            </w:r>
            <w:proofErr w:type="spellEnd"/>
            <w:r>
              <w:t>), до 10 км (</w:t>
            </w:r>
            <w:proofErr w:type="spellStart"/>
            <w:r>
              <w:t>ю</w:t>
            </w:r>
            <w:proofErr w:type="spellEnd"/>
            <w:r>
              <w:t xml:space="preserve">). </w:t>
            </w:r>
            <w:r>
              <w:lastRenderedPageBreak/>
              <w:t>Развитие координации, выносливости, ловкости.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lastRenderedPageBreak/>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 xml:space="preserve">Лыжи, </w:t>
            </w:r>
            <w:r>
              <w:lastRenderedPageBreak/>
              <w:t>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lastRenderedPageBreak/>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lastRenderedPageBreak/>
              <w:t>62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8B4BC3">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rPr>
                <w:color w:val="555555"/>
              </w:rPr>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E93031"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jc w:val="center"/>
            </w:pPr>
            <w:r w:rsidRPr="00E93031">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1F4558" w:rsidRDefault="005817DA" w:rsidP="000D188B">
            <w:pPr>
              <w:jc w:val="both"/>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69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 xml:space="preserve"> 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70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jc w:val="both"/>
              <w:rPr>
                <w:color w:val="555555"/>
              </w:rPr>
            </w:pPr>
            <w:r>
              <w:t xml:space="preserve"> Прохождение дистанции до 5 км (</w:t>
            </w:r>
            <w:proofErr w:type="spellStart"/>
            <w:r>
              <w:t>д</w:t>
            </w:r>
            <w:proofErr w:type="spellEnd"/>
            <w:r>
              <w:t>), до 10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71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1F4558" w:rsidRDefault="005817DA" w:rsidP="000D188B">
            <w:pPr>
              <w:jc w:val="both"/>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72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1F4558" w:rsidRDefault="005817DA" w:rsidP="000D188B">
            <w:pPr>
              <w:jc w:val="both"/>
            </w:pPr>
            <w:r>
              <w:t>Прохождение дистанции до 5 км (</w:t>
            </w:r>
            <w:proofErr w:type="spellStart"/>
            <w:r>
              <w:t>д</w:t>
            </w:r>
            <w:proofErr w:type="spellEnd"/>
            <w:r>
              <w:t>), до 10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r>
              <w:t>73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jc w:val="both"/>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1F4558" w:rsidRDefault="005817DA" w:rsidP="000D188B">
            <w:pPr>
              <w:jc w:val="both"/>
            </w:pPr>
            <w:r>
              <w:t>Прохождение дистанции до 5 км (</w:t>
            </w:r>
            <w:proofErr w:type="spellStart"/>
            <w:r>
              <w:t>д</w:t>
            </w:r>
            <w:proofErr w:type="spellEnd"/>
            <w:r>
              <w:t>), до 10 км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Лыжи,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Упражнения для мышц рук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E93031" w:rsidRDefault="005817DA" w:rsidP="00E90E2B">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Pr="001F4558" w:rsidRDefault="005817DA" w:rsidP="00E90E2B">
            <w:pPr>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1F4558" w:rsidRDefault="00D610A1" w:rsidP="00D610A1">
            <w:pPr>
              <w:jc w:val="center"/>
              <w:rPr>
                <w:b/>
              </w:rPr>
            </w:pPr>
            <w:r>
              <w:rPr>
                <w:b/>
              </w:rPr>
              <w:t>Прикладная г</w:t>
            </w:r>
            <w:r w:rsidR="005817DA" w:rsidRPr="001F4558">
              <w:rPr>
                <w:b/>
              </w:rPr>
              <w:t>имнастика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rPr>
                <w:b/>
              </w:rPr>
            </w:pPr>
            <w:r w:rsidRPr="003E2A75">
              <w:rPr>
                <w:b/>
                <w:sz w:val="22"/>
                <w:szCs w:val="22"/>
              </w:rPr>
              <w:t>16 часов</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74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Строевые упражнения. Акробатик</w:t>
            </w:r>
            <w:proofErr w:type="gramStart"/>
            <w:r>
              <w:t>а-</w:t>
            </w:r>
            <w:proofErr w:type="gramEnd"/>
            <w:r>
              <w:t>(</w:t>
            </w:r>
            <w:proofErr w:type="spellStart"/>
            <w:r>
              <w:t>ю</w:t>
            </w:r>
            <w:proofErr w:type="spellEnd"/>
            <w:r>
              <w:t>)комбинация из ранее изученных элементов; переворот боком; прыжки в глубину, высота 150-180 см. (</w:t>
            </w:r>
            <w:proofErr w:type="spellStart"/>
            <w:r>
              <w:t>д</w:t>
            </w:r>
            <w:proofErr w:type="spellEnd"/>
            <w:r>
              <w:t xml:space="preserve">) комбинация из ранее изученных элементов.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Маты, мостик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Упражнения на гибкость</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75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 xml:space="preserve">Строевые упражнения. </w:t>
            </w:r>
            <w:r w:rsidR="006A41B0">
              <w:t>Акробатик</w:t>
            </w:r>
            <w:proofErr w:type="gramStart"/>
            <w:r w:rsidR="006A41B0">
              <w:t>а-</w:t>
            </w:r>
            <w:proofErr w:type="gramEnd"/>
            <w:r w:rsidR="006A41B0">
              <w:t xml:space="preserve"> (</w:t>
            </w:r>
            <w:proofErr w:type="spellStart"/>
            <w:r w:rsidR="006A41B0">
              <w:t>ю</w:t>
            </w:r>
            <w:proofErr w:type="spellEnd"/>
            <w:r w:rsidR="006A41B0">
              <w:t>)комбинация из ранее изученных элементов; переворот боком; прыжки в глубину, высота 150-180 см. (</w:t>
            </w:r>
            <w:proofErr w:type="spellStart"/>
            <w:r w:rsidR="006A41B0">
              <w:t>д</w:t>
            </w:r>
            <w:proofErr w:type="spellEnd"/>
            <w:r w:rsidR="006A41B0">
              <w:t>) комбинация из ранее изученных элементов.</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4A07CB">
            <w:pPr>
              <w:jc w:val="center"/>
            </w:pPr>
            <w:r>
              <w:t xml:space="preserve">Маты, мостик </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 xml:space="preserve">Упражнения на гибкость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76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Строевые упражнения. Акробатик</w:t>
            </w:r>
            <w:proofErr w:type="gramStart"/>
            <w:r>
              <w:t>а-</w:t>
            </w:r>
            <w:proofErr w:type="gramEnd"/>
            <w:r>
              <w:t xml:space="preserve"> (</w:t>
            </w:r>
            <w:proofErr w:type="spellStart"/>
            <w:r>
              <w:t>ю</w:t>
            </w:r>
            <w:proofErr w:type="spellEnd"/>
            <w:r>
              <w:t xml:space="preserve">)комбинация из ранее изученных элементов; переворот боком; </w:t>
            </w:r>
            <w:r>
              <w:lastRenderedPageBreak/>
              <w:t>прыжки в глубину, высота 150-180 см. (</w:t>
            </w:r>
            <w:proofErr w:type="spellStart"/>
            <w:r>
              <w:t>д</w:t>
            </w:r>
            <w:proofErr w:type="spellEnd"/>
            <w:r>
              <w:t xml:space="preserve">) комбинация из ранее изученных элементов.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lastRenderedPageBreak/>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Маты, мостик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Акробатические</w:t>
            </w:r>
          </w:p>
          <w:p w:rsidR="005817DA" w:rsidRPr="003E2A75" w:rsidRDefault="005817DA" w:rsidP="00E90E2B">
            <w:pPr>
              <w:jc w:val="center"/>
            </w:pPr>
            <w:r w:rsidRPr="003E2A75">
              <w:rPr>
                <w:sz w:val="22"/>
                <w:szCs w:val="22"/>
              </w:rPr>
              <w:t>элементы</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lastRenderedPageBreak/>
              <w:t>77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Строевые упражнения. Опорные прыжк</w:t>
            </w:r>
            <w:proofErr w:type="gramStart"/>
            <w:r>
              <w:t>и-</w:t>
            </w:r>
            <w:proofErr w:type="gramEnd"/>
            <w:r>
              <w:t xml:space="preserve"> прыжок углом с разбега под углом к снаряду и толчком одной (конь в ширину, высота 110 см.)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Конь, козёл, 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Акробатическая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78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Строевые упражнения. Опорные прыжк</w:t>
            </w:r>
            <w:proofErr w:type="gramStart"/>
            <w:r>
              <w:t>и-</w:t>
            </w:r>
            <w:proofErr w:type="gramEnd"/>
            <w:r>
              <w:t xml:space="preserve"> вскок в упор присев, соскок прогнувшись (конь в ширину, высота 110 см.) (</w:t>
            </w:r>
            <w:proofErr w:type="spellStart"/>
            <w:r>
              <w:t>д</w:t>
            </w:r>
            <w:proofErr w:type="spellEnd"/>
            <w:r>
              <w:t>), прыжок ноги врозь (конь в длину, высота 120-125 см) (</w:t>
            </w:r>
            <w:proofErr w:type="spellStart"/>
            <w:r>
              <w:t>ю</w:t>
            </w:r>
            <w:proofErr w:type="spellEnd"/>
            <w:r w:rsidR="006A41B0">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Конь, козёл, 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Акробатические</w:t>
            </w:r>
          </w:p>
          <w:p w:rsidR="005817DA" w:rsidRPr="003E2A75" w:rsidRDefault="005817DA" w:rsidP="00E90E2B">
            <w:pPr>
              <w:jc w:val="center"/>
            </w:pPr>
            <w:r w:rsidRPr="003E2A75">
              <w:rPr>
                <w:sz w:val="22"/>
                <w:szCs w:val="22"/>
              </w:rPr>
              <w:t>элементы</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79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Строевые упражнения. Опорные прыжк</w:t>
            </w:r>
            <w:proofErr w:type="gramStart"/>
            <w:r>
              <w:t>и-</w:t>
            </w:r>
            <w:proofErr w:type="gramEnd"/>
            <w:r>
              <w:t xml:space="preserve"> вскок в упор присев, соскок прогнувшись (конь в ширину, высота 110 см.) (</w:t>
            </w:r>
            <w:proofErr w:type="spellStart"/>
            <w:r>
              <w:t>д</w:t>
            </w:r>
            <w:proofErr w:type="spellEnd"/>
            <w:r>
              <w:t>), прыжок ноги врозь (конь в длину, высота 120-125 см)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Конь, козёл, 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Акробатические</w:t>
            </w:r>
          </w:p>
          <w:p w:rsidR="005817DA" w:rsidRPr="003E2A75" w:rsidRDefault="005817DA" w:rsidP="00E90E2B">
            <w:pPr>
              <w:jc w:val="center"/>
            </w:pPr>
            <w:r w:rsidRPr="003E2A75">
              <w:rPr>
                <w:sz w:val="22"/>
                <w:szCs w:val="22"/>
              </w:rPr>
              <w:t>элементы</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Строевые упражнения. Опорные прыжк</w:t>
            </w:r>
            <w:proofErr w:type="gramStart"/>
            <w:r>
              <w:t>и-</w:t>
            </w:r>
            <w:proofErr w:type="gramEnd"/>
            <w:r>
              <w:t xml:space="preserve"> вскок в упор присев, соскок прогнувшись (конь в ширину, высота 110 см.) (</w:t>
            </w:r>
            <w:proofErr w:type="spellStart"/>
            <w:r>
              <w:t>д</w:t>
            </w:r>
            <w:proofErr w:type="spellEnd"/>
            <w:r>
              <w:t>), прыжок ноги врозь (конь в длину, высота 120-125 см) (</w:t>
            </w:r>
            <w:proofErr w:type="spellStart"/>
            <w:r>
              <w:t>ю</w:t>
            </w:r>
            <w:proofErr w:type="spellEnd"/>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Конь, козёл, маты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Акробатические</w:t>
            </w:r>
          </w:p>
          <w:p w:rsidR="005817DA" w:rsidRPr="003E2A75" w:rsidRDefault="005817DA" w:rsidP="00E90E2B">
            <w:pPr>
              <w:jc w:val="center"/>
            </w:pPr>
            <w:r w:rsidRPr="003E2A75">
              <w:rPr>
                <w:sz w:val="22"/>
                <w:szCs w:val="22"/>
              </w:rPr>
              <w:t>элементы</w:t>
            </w:r>
          </w:p>
        </w:tc>
      </w:tr>
      <w:tr w:rsidR="00D610A1" w:rsidTr="00D610A1">
        <w:trPr>
          <w:cantSplit/>
          <w:trHeight w:val="825"/>
        </w:trPr>
        <w:tc>
          <w:tcPr>
            <w:tcW w:w="4678" w:type="dxa"/>
            <w:gridSpan w:val="4"/>
            <w:tcBorders>
              <w:top w:val="single" w:sz="4" w:space="0" w:color="auto"/>
              <w:left w:val="single" w:sz="4" w:space="0" w:color="auto"/>
              <w:bottom w:val="single" w:sz="4" w:space="0" w:color="auto"/>
              <w:right w:val="single" w:sz="4" w:space="0" w:color="auto"/>
            </w:tcBorders>
            <w:shd w:val="clear" w:color="auto" w:fill="auto"/>
          </w:tcPr>
          <w:p w:rsidR="00D610A1" w:rsidRPr="00D610A1" w:rsidRDefault="00D610A1" w:rsidP="00D610A1">
            <w:pPr>
              <w:spacing w:before="100" w:beforeAutospacing="1" w:after="100" w:afterAutospacing="1"/>
              <w:jc w:val="center"/>
              <w:rPr>
                <w:b/>
              </w:rPr>
            </w:pPr>
            <w:r w:rsidRPr="00D610A1">
              <w:rPr>
                <w:b/>
              </w:rPr>
              <w:t>4 четв</w:t>
            </w:r>
            <w:r>
              <w:rPr>
                <w:b/>
              </w:rPr>
              <w:t>ерть</w:t>
            </w:r>
          </w:p>
          <w:p w:rsidR="00D610A1" w:rsidRPr="00D610A1" w:rsidRDefault="00D610A1" w:rsidP="00E90E2B">
            <w:pPr>
              <w:rPr>
                <w:b/>
                <w:bCs/>
              </w:rPr>
            </w:pPr>
            <w:r w:rsidRPr="00D610A1">
              <w:rPr>
                <w:b/>
                <w:bCs/>
              </w:rPr>
              <w:t> </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D610A1" w:rsidRPr="003E2A75" w:rsidRDefault="00D610A1" w:rsidP="00D610A1">
            <w:pPr>
              <w:jc w:val="center"/>
            </w:pPr>
            <w:r>
              <w:rPr>
                <w:b/>
                <w:bCs/>
              </w:rPr>
              <w:t>Прикладная г</w:t>
            </w:r>
            <w:r w:rsidRPr="003E2A75">
              <w:rPr>
                <w:b/>
                <w:bCs/>
              </w:rPr>
              <w:t>имнастика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D610A1" w:rsidRPr="003E2A75" w:rsidRDefault="00D610A1" w:rsidP="00E90E2B">
            <w:pPr>
              <w:jc w:val="center"/>
            </w:pPr>
            <w:r w:rsidRPr="003E2A75">
              <w:rPr>
                <w:b/>
                <w:bCs/>
              </w:rPr>
              <w:t>8 часов</w:t>
            </w:r>
          </w:p>
        </w:tc>
        <w:tc>
          <w:tcPr>
            <w:tcW w:w="1808" w:type="dxa"/>
            <w:tcBorders>
              <w:top w:val="single" w:sz="4" w:space="0" w:color="auto"/>
              <w:left w:val="single" w:sz="4" w:space="0" w:color="auto"/>
              <w:bottom w:val="single" w:sz="4" w:space="0" w:color="auto"/>
              <w:right w:val="single" w:sz="4" w:space="0" w:color="auto"/>
            </w:tcBorders>
          </w:tcPr>
          <w:p w:rsidR="00D610A1" w:rsidRPr="003E2A75" w:rsidRDefault="00D610A1" w:rsidP="00E90E2B">
            <w:pPr>
              <w:jc w:val="center"/>
              <w:rPr>
                <w:b/>
                <w:bCs/>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D610A1" w:rsidRPr="003E2A75" w:rsidRDefault="00D610A1" w:rsidP="00E90E2B">
            <w:pPr>
              <w:jc w:val="center"/>
            </w:pPr>
            <w:r w:rsidRPr="003E2A75">
              <w:rPr>
                <w:b/>
                <w:bCs/>
              </w:rPr>
              <w:t> </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4A07C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4A07CB">
            <w:pPr>
              <w:pStyle w:val="a3"/>
            </w:pPr>
            <w:r>
              <w:t>Строевые упражнения. Элементы художественной гимнастик</w:t>
            </w:r>
            <w:proofErr w:type="gramStart"/>
            <w:r>
              <w:t>и-</w:t>
            </w:r>
            <w:proofErr w:type="gramEnd"/>
            <w:r>
              <w:t xml:space="preserve"> комбинация из ранее изученных элементов со скакалкой, обручем, лентой, танцевальными шагами, прыжками. (</w:t>
            </w:r>
            <w:proofErr w:type="spellStart"/>
            <w:r>
              <w:t>ю</w:t>
            </w:r>
            <w:proofErr w:type="spellEnd"/>
            <w:r>
              <w:t>) Упражнения с гантелями, гирями 16 кг.</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4A07CB">
            <w:pPr>
              <w:jc w:val="center"/>
            </w:pPr>
            <w:r>
              <w:t>Ленты, мячи, скакалки, 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4A07C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4A07CB">
            <w:pPr>
              <w:pStyle w:val="a3"/>
            </w:pPr>
            <w:r>
              <w:t xml:space="preserve">Строевые упражнения. Элементы художественной </w:t>
            </w:r>
            <w:proofErr w:type="spellStart"/>
            <w:proofErr w:type="gramStart"/>
            <w:r>
              <w:t>гимнастики-комбинация</w:t>
            </w:r>
            <w:proofErr w:type="spellEnd"/>
            <w:proofErr w:type="gramEnd"/>
            <w:r>
              <w:t xml:space="preserve"> из ранее изученных элементов со скакалкой, обручем, лентой, танцевальными шагами, прыжками. (</w:t>
            </w:r>
            <w:proofErr w:type="spellStart"/>
            <w:r>
              <w:t>ю</w:t>
            </w:r>
            <w:proofErr w:type="spellEnd"/>
            <w:r>
              <w:t>) Упражнения с гантелями, гирями 16 кг.</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4A07CB">
            <w:pPr>
              <w:jc w:val="center"/>
            </w:pPr>
            <w:r>
              <w:t>Ленты, мячи, скакалки, 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4A07C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6A41B0">
            <w:pPr>
              <w:pStyle w:val="a3"/>
            </w:pPr>
            <w:r>
              <w:t>Строевые упражнения. Элементы художественной гимнастик</w:t>
            </w:r>
            <w:proofErr w:type="gramStart"/>
            <w:r>
              <w:t>и-</w:t>
            </w:r>
            <w:proofErr w:type="gramEnd"/>
            <w:r w:rsidR="006A41B0">
              <w:t xml:space="preserve"> </w:t>
            </w:r>
            <w:r>
              <w:t>комбин</w:t>
            </w:r>
            <w:r w:rsidR="008D276F">
              <w:t xml:space="preserve">ация </w:t>
            </w:r>
            <w:r>
              <w:t>из ранее изученных элементов со скакалкой, обручем, лентой, танцевальными шагами, прыжками. (</w:t>
            </w:r>
            <w:proofErr w:type="spellStart"/>
            <w:r>
              <w:t>ю</w:t>
            </w:r>
            <w:proofErr w:type="spellEnd"/>
            <w:r>
              <w:t>) Упражнения с гантелями, гирями 16 кг.</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4A07CB">
            <w:pPr>
              <w:jc w:val="center"/>
            </w:pPr>
            <w:r>
              <w:t>Ленты, мячи, скакалки, 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1D7BC5">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Строевые упражнения. Элементы художественной гимнастики - комбинация из ранее изученных </w:t>
            </w:r>
            <w:r>
              <w:lastRenderedPageBreak/>
              <w:t>элементов со скакалкой, обручем, лентой, танцевальными шагами, прыжками. (</w:t>
            </w:r>
            <w:proofErr w:type="spellStart"/>
            <w:r>
              <w:t>ю</w:t>
            </w:r>
            <w:proofErr w:type="spellEnd"/>
            <w:r>
              <w:t xml:space="preserve">) Упражнения с гантелями, гирями 16 кг.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lastRenderedPageBreak/>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1D7BC5">
            <w:pPr>
              <w:jc w:val="center"/>
            </w:pPr>
            <w:r>
              <w:t xml:space="preserve">Ленты, мячи, скакалки, </w:t>
            </w:r>
            <w:r>
              <w:lastRenderedPageBreak/>
              <w:t>гантели, гири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lastRenderedPageBreak/>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lastRenderedPageBreak/>
              <w:t>85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Строевые упражнения. Ритмическая гимнастика.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Маты, магнитофон</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8D276F">
            <w:pPr>
              <w:pStyle w:val="a3"/>
            </w:pPr>
            <w:r>
              <w:t xml:space="preserve">Строевые упражнения. Ритмическая гимнастика.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Маты, магнитофон</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8D276F">
            <w:pPr>
              <w:pStyle w:val="a3"/>
            </w:pPr>
            <w:r>
              <w:t xml:space="preserve"> Строевые упражнения. Ритмическая гимнастика.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Маты, магнитофон</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Строевые упражнения. Ритмическая гимнастика.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Маты, магнитофон</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Pr="00E06D50" w:rsidRDefault="005817DA" w:rsidP="00E90E2B">
            <w:pPr>
              <w:pStyle w:val="a3"/>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E06D50" w:rsidRDefault="005817DA" w:rsidP="00E90E2B">
            <w:pPr>
              <w:pStyle w:val="a3"/>
              <w:jc w:val="center"/>
              <w:rPr>
                <w:b/>
              </w:rPr>
            </w:pPr>
            <w:r w:rsidRPr="00E06D50">
              <w:rPr>
                <w:b/>
              </w:rPr>
              <w:t>Лёгкая атлетика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rPr>
                <w:b/>
              </w:rPr>
            </w:pPr>
            <w:r w:rsidRPr="003E2A75">
              <w:rPr>
                <w:b/>
                <w:sz w:val="22"/>
                <w:szCs w:val="22"/>
              </w:rPr>
              <w:t>7 часов</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89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roofErr w:type="gramStart"/>
            <w:r>
              <w:t>Вводный</w:t>
            </w:r>
            <w:proofErr w:type="gramEnd"/>
            <w:r>
              <w:t xml:space="preserve"> новая 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6B44AE">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Инструктаж по технике безопасности. Метание гранаты (500 </w:t>
            </w:r>
            <w:proofErr w:type="spellStart"/>
            <w:r>
              <w:t>гр</w:t>
            </w:r>
            <w:proofErr w:type="spellEnd"/>
            <w:r>
              <w:t xml:space="preserve"> д., 700 </w:t>
            </w:r>
            <w:proofErr w:type="spellStart"/>
            <w:r>
              <w:t>гр</w:t>
            </w:r>
            <w:proofErr w:type="spellEnd"/>
            <w:r>
              <w:t xml:space="preserve"> </w:t>
            </w:r>
            <w:proofErr w:type="spellStart"/>
            <w:r>
              <w:t>ю</w:t>
            </w:r>
            <w:proofErr w:type="spellEnd"/>
            <w:r>
              <w:t xml:space="preserve">.) </w:t>
            </w:r>
            <w:r w:rsidR="000D188B">
              <w:t xml:space="preserve">с разбега в сочетании со </w:t>
            </w:r>
            <w:proofErr w:type="spellStart"/>
            <w:r w:rsidR="000D188B">
              <w:t>скрестными</w:t>
            </w:r>
            <w:proofErr w:type="spellEnd"/>
            <w:r w:rsidR="000D188B">
              <w:t xml:space="preserve"> шагами.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Гранаты, свисток,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Метание гранаты (500 </w:t>
            </w:r>
            <w:proofErr w:type="spellStart"/>
            <w:r>
              <w:t>гр</w:t>
            </w:r>
            <w:proofErr w:type="spellEnd"/>
            <w:r>
              <w:t xml:space="preserve"> д., 700 </w:t>
            </w:r>
            <w:proofErr w:type="spellStart"/>
            <w:r>
              <w:t>гр</w:t>
            </w:r>
            <w:proofErr w:type="spellEnd"/>
            <w:r>
              <w:t xml:space="preserve"> </w:t>
            </w:r>
            <w:proofErr w:type="spellStart"/>
            <w:r>
              <w:t>ю</w:t>
            </w:r>
            <w:proofErr w:type="spellEnd"/>
            <w:r>
              <w:t xml:space="preserve">.) </w:t>
            </w:r>
            <w:r w:rsidR="000D188B">
              <w:t xml:space="preserve">с разбега в сочетании со </w:t>
            </w:r>
            <w:proofErr w:type="spellStart"/>
            <w:r w:rsidR="000D188B">
              <w:t>скрестными</w:t>
            </w:r>
            <w:proofErr w:type="spellEnd"/>
            <w:r w:rsidR="000D188B">
              <w:t xml:space="preserve"> шагами.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Гранаты, свисток,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 xml:space="preserve">Метание гранаты (500 </w:t>
            </w:r>
            <w:proofErr w:type="spellStart"/>
            <w:r>
              <w:t>гр</w:t>
            </w:r>
            <w:proofErr w:type="spellEnd"/>
            <w:r>
              <w:t xml:space="preserve"> д., 700 </w:t>
            </w:r>
            <w:proofErr w:type="spellStart"/>
            <w:r>
              <w:t>гр</w:t>
            </w:r>
            <w:proofErr w:type="spellEnd"/>
            <w:r>
              <w:t xml:space="preserve"> </w:t>
            </w:r>
            <w:proofErr w:type="spellStart"/>
            <w:r>
              <w:t>ю</w:t>
            </w:r>
            <w:proofErr w:type="spellEnd"/>
            <w:r>
              <w:t xml:space="preserve">.) </w:t>
            </w:r>
            <w:r w:rsidR="000D188B">
              <w:t xml:space="preserve">с разбега в сочетании со </w:t>
            </w:r>
            <w:proofErr w:type="spellStart"/>
            <w:r w:rsidR="000D188B">
              <w:t>скрестными</w:t>
            </w:r>
            <w:proofErr w:type="spellEnd"/>
            <w:r w:rsidR="000D188B">
              <w:t xml:space="preserve"> шагами.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Гранаты, свисток,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0D188B">
            <w:pPr>
              <w:pStyle w:val="a3"/>
            </w:pPr>
            <w:r>
              <w:t>Метание гранаты (</w:t>
            </w:r>
            <w:r w:rsidR="000D188B">
              <w:t>мяча) в цель 2,5X2,5</w:t>
            </w:r>
            <w:r w:rsidR="008D276F">
              <w:t xml:space="preserve"> м. </w:t>
            </w:r>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Гранаты, свисток,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 xml:space="preserve">Метание гранаты (мяча) в цель 2,5X2,5 м.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Гранаты, свисток,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Преодоление полосы препятствий.</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Гранаты, свисток,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Преодоление полосы препятствий.</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Гранаты, свисток, секундомер</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rPr>
                <w:b/>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rPr>
                <w:b/>
              </w:rPr>
            </w:pPr>
            <w:r w:rsidRPr="003E2A75">
              <w:rPr>
                <w:b/>
                <w:sz w:val="22"/>
                <w:szCs w:val="22"/>
              </w:rPr>
              <w:t>Кроссовая подготовка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rPr>
                <w:b/>
              </w:rPr>
            </w:pPr>
            <w:r w:rsidRPr="003E2A75">
              <w:rPr>
                <w:b/>
                <w:sz w:val="22"/>
                <w:szCs w:val="22"/>
              </w:rPr>
              <w:t>10 часов</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96</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proofErr w:type="gramStart"/>
            <w:r>
              <w:t>Вводный</w:t>
            </w:r>
            <w:proofErr w:type="gramEnd"/>
            <w:r>
              <w:t xml:space="preserve"> новая </w:t>
            </w:r>
            <w:r>
              <w:lastRenderedPageBreak/>
              <w:t>тема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5817DA" w:rsidP="008D276F">
            <w:pPr>
              <w:pStyle w:val="a3"/>
            </w:pPr>
            <w:r>
              <w:t xml:space="preserve">Инструктаж по технике безопасности. Кросс до </w:t>
            </w:r>
            <w:r w:rsidR="008D276F">
              <w:t xml:space="preserve">4 км. </w:t>
            </w:r>
            <w:r w:rsidR="008D276F">
              <w:lastRenderedPageBreak/>
              <w:t>(</w:t>
            </w:r>
            <w:proofErr w:type="spellStart"/>
            <w:r w:rsidR="008D276F">
              <w:t>д</w:t>
            </w:r>
            <w:proofErr w:type="spellEnd"/>
            <w:r w:rsidR="008D276F">
              <w:t xml:space="preserve">) до </w:t>
            </w:r>
            <w:r>
              <w:t>5,5 км</w:t>
            </w:r>
            <w:r w:rsidR="008D276F">
              <w:t xml:space="preserve"> (</w:t>
            </w:r>
            <w:proofErr w:type="spellStart"/>
            <w:r w:rsidR="008D276F">
              <w:t>ю</w:t>
            </w:r>
            <w:proofErr w:type="spellEnd"/>
            <w:r w:rsidR="008D276F">
              <w:t>)</w:t>
            </w:r>
            <w: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lastRenderedPageBreak/>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 xml:space="preserve">Секундомер, </w:t>
            </w:r>
            <w:r>
              <w:lastRenderedPageBreak/>
              <w:t>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lastRenderedPageBreak/>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lastRenderedPageBreak/>
              <w:t>97</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98</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99</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100</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101</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102</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103</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104</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r w:rsidR="005817DA" w:rsidTr="005817DA">
        <w:tc>
          <w:tcPr>
            <w:tcW w:w="851"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spacing w:before="100" w:beforeAutospacing="1" w:after="100" w:afterAutospacing="1"/>
            </w:pPr>
            <w:r w:rsidRPr="003E2A75">
              <w:t>105</w:t>
            </w:r>
          </w:p>
        </w:tc>
        <w:tc>
          <w:tcPr>
            <w:tcW w:w="1843" w:type="dxa"/>
            <w:tcBorders>
              <w:top w:val="single" w:sz="4" w:space="0" w:color="auto"/>
              <w:left w:val="single" w:sz="4" w:space="0" w:color="auto"/>
              <w:bottom w:val="single" w:sz="4" w:space="0" w:color="auto"/>
              <w:right w:val="single" w:sz="4" w:space="0" w:color="auto"/>
            </w:tcBorders>
          </w:tcPr>
          <w:p w:rsidR="005817DA" w:rsidRDefault="005817DA" w:rsidP="00E90E2B">
            <w:pPr>
              <w:jc w:val="center"/>
              <w:rPr>
                <w:b/>
                <w:bCs/>
                <w:color w:val="555555"/>
              </w:rPr>
            </w:pPr>
            <w:r>
              <w:t>Совершенствование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7DA" w:rsidRPr="001A5AE3" w:rsidRDefault="005817DA" w:rsidP="00E90E2B">
            <w:pPr>
              <w:jc w:val="center"/>
              <w:rPr>
                <w:bCs/>
              </w:rPr>
            </w:pPr>
          </w:p>
        </w:tc>
        <w:tc>
          <w:tcPr>
            <w:tcW w:w="992" w:type="dxa"/>
            <w:tcBorders>
              <w:top w:val="single" w:sz="4" w:space="0" w:color="auto"/>
              <w:left w:val="single" w:sz="4" w:space="0" w:color="auto"/>
              <w:bottom w:val="single" w:sz="4" w:space="0" w:color="auto"/>
              <w:right w:val="single" w:sz="4" w:space="0" w:color="auto"/>
            </w:tcBorders>
          </w:tcPr>
          <w:p w:rsidR="005817DA" w:rsidRDefault="005817DA" w:rsidP="00E90E2B">
            <w:pPr>
              <w:pStyle w:val="a3"/>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5817DA" w:rsidRDefault="008D276F" w:rsidP="00E90E2B">
            <w:pPr>
              <w:pStyle w:val="a3"/>
            </w:pPr>
            <w:r>
              <w:t>Кросс до 4 км. (</w:t>
            </w:r>
            <w:proofErr w:type="spellStart"/>
            <w:r>
              <w:t>д</w:t>
            </w:r>
            <w:proofErr w:type="spellEnd"/>
            <w:r>
              <w:t>) до 5,5 км (</w:t>
            </w:r>
            <w:proofErr w:type="spellStart"/>
            <w:r>
              <w:t>ю</w:t>
            </w:r>
            <w:proofErr w:type="spellEnd"/>
            <w:r>
              <w:t>).</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1 час</w:t>
            </w:r>
          </w:p>
        </w:tc>
        <w:tc>
          <w:tcPr>
            <w:tcW w:w="1808" w:type="dxa"/>
            <w:tcBorders>
              <w:top w:val="single" w:sz="4" w:space="0" w:color="auto"/>
              <w:left w:val="single" w:sz="4" w:space="0" w:color="auto"/>
              <w:bottom w:val="single" w:sz="4" w:space="0" w:color="auto"/>
              <w:right w:val="single" w:sz="4" w:space="0" w:color="auto"/>
            </w:tcBorders>
          </w:tcPr>
          <w:p w:rsidR="005817DA" w:rsidRPr="003E2A75" w:rsidRDefault="005817DA" w:rsidP="00E90E2B">
            <w:pPr>
              <w:jc w:val="center"/>
            </w:pPr>
            <w:r>
              <w:t>Секундомер, свисток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817DA" w:rsidRPr="003E2A75" w:rsidRDefault="005817DA" w:rsidP="00E90E2B">
            <w:pPr>
              <w:jc w:val="center"/>
            </w:pPr>
            <w:r w:rsidRPr="003E2A75">
              <w:rPr>
                <w:sz w:val="22"/>
                <w:szCs w:val="22"/>
              </w:rPr>
              <w:t>Силовая подготовка</w:t>
            </w:r>
          </w:p>
        </w:tc>
      </w:tr>
    </w:tbl>
    <w:p w:rsidR="00261A14" w:rsidRDefault="00261A14" w:rsidP="001A5AE3"/>
    <w:p w:rsidR="00941CB2" w:rsidRPr="00B76AEE" w:rsidRDefault="00941CB2" w:rsidP="00941CB2">
      <w:pPr>
        <w:pStyle w:val="a3"/>
        <w:jc w:val="both"/>
        <w:rPr>
          <w:b/>
        </w:rPr>
      </w:pPr>
      <w:r w:rsidRPr="002327BF">
        <w:rPr>
          <w:b/>
        </w:rPr>
        <w:t>Уче</w:t>
      </w:r>
      <w:r w:rsidRPr="00B76AEE">
        <w:rPr>
          <w:b/>
        </w:rPr>
        <w:t>бно-методический комплект</w:t>
      </w:r>
    </w:p>
    <w:p w:rsidR="00941CB2" w:rsidRPr="00B76AEE" w:rsidRDefault="00941CB2" w:rsidP="00941CB2">
      <w:pPr>
        <w:pStyle w:val="a3"/>
        <w:jc w:val="both"/>
      </w:pPr>
      <w:r w:rsidRPr="00B76AEE">
        <w:rPr>
          <w:b/>
        </w:rPr>
        <w:t>Комплексная программа физического воспитания учащихся 1 – 11 классы</w:t>
      </w:r>
    </w:p>
    <w:p w:rsidR="00941CB2" w:rsidRPr="00B76AEE" w:rsidRDefault="00941CB2" w:rsidP="00941CB2">
      <w:pPr>
        <w:pStyle w:val="a3"/>
        <w:jc w:val="both"/>
      </w:pPr>
      <w:r w:rsidRPr="00B76AEE">
        <w:rPr>
          <w:b/>
        </w:rPr>
        <w:t>Авторы:</w:t>
      </w:r>
      <w:r w:rsidRPr="00B76AEE">
        <w:t xml:space="preserve"> доктор педагогических наук В.И.Лях, кандидат педагогических наук   </w:t>
      </w:r>
    </w:p>
    <w:p w:rsidR="00941CB2" w:rsidRPr="00B76AEE" w:rsidRDefault="00941CB2" w:rsidP="00941CB2">
      <w:pPr>
        <w:pStyle w:val="a3"/>
        <w:jc w:val="both"/>
      </w:pPr>
      <w:proofErr w:type="spellStart"/>
      <w:r w:rsidRPr="00B76AEE">
        <w:t>А.А.Зданевич</w:t>
      </w:r>
      <w:proofErr w:type="spellEnd"/>
    </w:p>
    <w:p w:rsidR="00941CB2" w:rsidRPr="00B76AEE" w:rsidRDefault="00941CB2" w:rsidP="00941CB2">
      <w:pPr>
        <w:pStyle w:val="a3"/>
        <w:jc w:val="both"/>
      </w:pPr>
      <w:r w:rsidRPr="00B76AEE">
        <w:t>6-е издание, Москва «Просвещение» 2009.</w:t>
      </w:r>
    </w:p>
    <w:p w:rsidR="00941CB2" w:rsidRPr="00B76AEE" w:rsidRDefault="00941CB2" w:rsidP="00941CB2">
      <w:pPr>
        <w:pStyle w:val="a3"/>
        <w:jc w:val="both"/>
        <w:rPr>
          <w:b/>
        </w:rPr>
      </w:pPr>
      <w:r w:rsidRPr="00B76AEE">
        <w:rPr>
          <w:b/>
        </w:rPr>
        <w:t xml:space="preserve">   Учебники:</w:t>
      </w:r>
    </w:p>
    <w:p w:rsidR="00941CB2" w:rsidRPr="00B76AEE" w:rsidRDefault="00941CB2" w:rsidP="00941CB2">
      <w:pPr>
        <w:pStyle w:val="a3"/>
        <w:jc w:val="both"/>
      </w:pPr>
      <w:r w:rsidRPr="00B76AEE">
        <w:rPr>
          <w:b/>
        </w:rPr>
        <w:t>1. Авторы:</w:t>
      </w:r>
      <w:r w:rsidRPr="00B76AEE">
        <w:t xml:space="preserve"> </w:t>
      </w:r>
      <w:proofErr w:type="spellStart"/>
      <w:r w:rsidRPr="00B76AEE">
        <w:t>М.А.Виленский</w:t>
      </w:r>
      <w:proofErr w:type="spellEnd"/>
      <w:r w:rsidRPr="00B76AEE">
        <w:t xml:space="preserve">, </w:t>
      </w:r>
      <w:proofErr w:type="spellStart"/>
      <w:r w:rsidRPr="00B76AEE">
        <w:t>И.М.Туревский</w:t>
      </w:r>
      <w:proofErr w:type="spellEnd"/>
      <w:r w:rsidRPr="00B76AEE">
        <w:t xml:space="preserve">, </w:t>
      </w:r>
      <w:proofErr w:type="spellStart"/>
      <w:r w:rsidRPr="00B76AEE">
        <w:t>Т.Ю.Торочкова</w:t>
      </w:r>
      <w:proofErr w:type="spellEnd"/>
      <w:r w:rsidRPr="00B76AEE">
        <w:t xml:space="preserve">, </w:t>
      </w:r>
      <w:proofErr w:type="spellStart"/>
      <w:r w:rsidRPr="00B76AEE">
        <w:t>В.А.Соколкина</w:t>
      </w:r>
      <w:proofErr w:type="spellEnd"/>
      <w:r w:rsidRPr="00B76AEE">
        <w:t xml:space="preserve">, </w:t>
      </w:r>
      <w:proofErr w:type="spellStart"/>
      <w:r w:rsidRPr="00B76AEE">
        <w:t>Г.А.Баландин</w:t>
      </w:r>
      <w:proofErr w:type="spellEnd"/>
      <w:r w:rsidRPr="00B76AEE">
        <w:t xml:space="preserve">, Н.Н.Назарова, Т.Н. Казакова, Н.С.Алёшина, З.В.Гребенщикова, </w:t>
      </w:r>
      <w:proofErr w:type="spellStart"/>
      <w:r w:rsidRPr="00B76AEE">
        <w:t>А.Н.Крайнов</w:t>
      </w:r>
      <w:proofErr w:type="spellEnd"/>
    </w:p>
    <w:p w:rsidR="00941CB2" w:rsidRPr="00B76AEE" w:rsidRDefault="00941CB2" w:rsidP="00941CB2">
      <w:pPr>
        <w:pStyle w:val="a3"/>
        <w:jc w:val="both"/>
      </w:pPr>
      <w:r w:rsidRPr="00B76AEE">
        <w:rPr>
          <w:b/>
        </w:rPr>
        <w:t>Физическая культура 10 – 11  классы,</w:t>
      </w:r>
      <w:r w:rsidRPr="00B76AEE">
        <w:t xml:space="preserve"> Учебник для общеобразовательных учреждений под редакцией В.И.Ляха </w:t>
      </w:r>
    </w:p>
    <w:p w:rsidR="00941CB2" w:rsidRDefault="00941CB2" w:rsidP="00941CB2">
      <w:pPr>
        <w:pStyle w:val="a3"/>
        <w:jc w:val="both"/>
      </w:pPr>
      <w:r w:rsidRPr="00B76AEE">
        <w:t>Рекомендовано Министерством образования и науки Российской Федерации, 6-е издание, Москва «Просвещение» 2011.</w:t>
      </w:r>
    </w:p>
    <w:sectPr w:rsidR="00941CB2" w:rsidSect="001D3AA0">
      <w:pgSz w:w="16838" w:h="11906" w:orient="landscape"/>
      <w:pgMar w:top="851" w:right="1134" w:bottom="56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0B7" w:rsidRDefault="004560B7" w:rsidP="005B7359">
      <w:r>
        <w:separator/>
      </w:r>
    </w:p>
  </w:endnote>
  <w:endnote w:type="continuationSeparator" w:id="0">
    <w:p w:rsidR="004560B7" w:rsidRDefault="004560B7" w:rsidP="005B7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MS Mincho"/>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0B7" w:rsidRDefault="004560B7" w:rsidP="005B7359">
      <w:r>
        <w:separator/>
      </w:r>
    </w:p>
  </w:footnote>
  <w:footnote w:type="continuationSeparator" w:id="0">
    <w:p w:rsidR="004560B7" w:rsidRDefault="004560B7" w:rsidP="005B7359">
      <w:r>
        <w:continuationSeparator/>
      </w:r>
    </w:p>
  </w:footnote>
  <w:footnote w:id="1">
    <w:p w:rsidR="00450226" w:rsidRDefault="00450226" w:rsidP="005B7359">
      <w:pPr>
        <w:pStyle w:val="ab"/>
        <w:jc w:val="both"/>
        <w:rPr>
          <w:color w:val="000000"/>
        </w:rPr>
      </w:pPr>
      <w:r>
        <w:rPr>
          <w:rStyle w:val="a7"/>
        </w:rPr>
        <w:footnoteRef/>
      </w:r>
      <w:r>
        <w:tab/>
        <w:t xml:space="preserve"> </w:t>
      </w:r>
      <w:r>
        <w:rPr>
          <w:color w:val="000000"/>
        </w:rPr>
        <w:t>Содержание данной программы предназначено для учащихся основной и подготовительной медицинских групп. Занятия с учащимися специальной медицинской группы должны вестись по специальным программам в соответствии со степенью заболевания и состоянием здоровья каждого ученика.</w:t>
      </w:r>
    </w:p>
  </w:footnote>
  <w:footnote w:id="2">
    <w:p w:rsidR="00450226" w:rsidRDefault="00450226" w:rsidP="005B7359">
      <w:pPr>
        <w:pStyle w:val="ab"/>
        <w:jc w:val="both"/>
      </w:pPr>
      <w:r>
        <w:rPr>
          <w:rStyle w:val="ae"/>
        </w:rPr>
        <w:footnoteRef/>
      </w:r>
      <w:r>
        <w:t xml:space="preserve"> При отсутствии условий часы данного раздела распределяются на другие разделы и темы по усмотрению учителя с учетом имеющихся в образовательном учреждении материально-технических условий. </w:t>
      </w:r>
    </w:p>
  </w:footnote>
  <w:footnote w:id="3">
    <w:p w:rsidR="00450226" w:rsidRDefault="00450226" w:rsidP="005B7359">
      <w:pPr>
        <w:pStyle w:val="ab"/>
        <w:jc w:val="both"/>
      </w:pPr>
      <w:r>
        <w:rPr>
          <w:rStyle w:val="ae"/>
        </w:rPr>
        <w:footnoteRef/>
      </w:r>
      <w:r>
        <w:t xml:space="preserve"> При отсутствии условий часы данного раздела распределяются на другие разделы и темы по усмотрению учителя с учетом имеющихся в образовательном учреждении материально-технических условий.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6CB2EA"/>
    <w:lvl w:ilvl="0">
      <w:numFmt w:val="bullet"/>
      <w:lvlText w:val="*"/>
      <w:lvlJc w:val="left"/>
    </w:lvl>
  </w:abstractNum>
  <w:abstractNum w:abstractNumId="1">
    <w:nsid w:val="663E28DF"/>
    <w:multiLevelType w:val="hybridMultilevel"/>
    <w:tmpl w:val="8154D6C4"/>
    <w:lvl w:ilvl="0" w:tplc="F88EF7D6">
      <w:start w:val="4"/>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lvl w:ilvl="0">
        <w:start w:val="65535"/>
        <w:numFmt w:val="bullet"/>
        <w:lvlText w:val="•"/>
        <w:legacy w:legacy="1" w:legacySpace="0" w:legacyIndent="218"/>
        <w:lvlJc w:val="left"/>
        <w:rPr>
          <w:rFonts w:ascii="Times New Roman" w:hAnsi="Times New Roman" w:cs="Times New Roman"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345EE"/>
    <w:rsid w:val="000025D9"/>
    <w:rsid w:val="00016097"/>
    <w:rsid w:val="00065B68"/>
    <w:rsid w:val="000D188B"/>
    <w:rsid w:val="000D46CE"/>
    <w:rsid w:val="000E36B0"/>
    <w:rsid w:val="001906E9"/>
    <w:rsid w:val="001A5AE3"/>
    <w:rsid w:val="001D3AA0"/>
    <w:rsid w:val="001D7BC5"/>
    <w:rsid w:val="00261A14"/>
    <w:rsid w:val="00263CC4"/>
    <w:rsid w:val="003238BB"/>
    <w:rsid w:val="00334052"/>
    <w:rsid w:val="0037435F"/>
    <w:rsid w:val="003B59D7"/>
    <w:rsid w:val="003B780B"/>
    <w:rsid w:val="003E3351"/>
    <w:rsid w:val="004260FA"/>
    <w:rsid w:val="00450226"/>
    <w:rsid w:val="004539B5"/>
    <w:rsid w:val="004560B7"/>
    <w:rsid w:val="004A07CB"/>
    <w:rsid w:val="004E1894"/>
    <w:rsid w:val="004E25FD"/>
    <w:rsid w:val="005817DA"/>
    <w:rsid w:val="00596F87"/>
    <w:rsid w:val="005B7359"/>
    <w:rsid w:val="005E3B22"/>
    <w:rsid w:val="006653A5"/>
    <w:rsid w:val="00683B84"/>
    <w:rsid w:val="006A4017"/>
    <w:rsid w:val="006A41B0"/>
    <w:rsid w:val="006B44AE"/>
    <w:rsid w:val="006C633A"/>
    <w:rsid w:val="00772F3F"/>
    <w:rsid w:val="007E0148"/>
    <w:rsid w:val="00821BB4"/>
    <w:rsid w:val="008A538C"/>
    <w:rsid w:val="008B4BC3"/>
    <w:rsid w:val="008D276F"/>
    <w:rsid w:val="00905488"/>
    <w:rsid w:val="00941CB2"/>
    <w:rsid w:val="00955420"/>
    <w:rsid w:val="00963A56"/>
    <w:rsid w:val="009C54C6"/>
    <w:rsid w:val="00A146C6"/>
    <w:rsid w:val="00A422AD"/>
    <w:rsid w:val="00B531A2"/>
    <w:rsid w:val="00BC6D5C"/>
    <w:rsid w:val="00CD4D2D"/>
    <w:rsid w:val="00D345EE"/>
    <w:rsid w:val="00D41B04"/>
    <w:rsid w:val="00D610A1"/>
    <w:rsid w:val="00DB7308"/>
    <w:rsid w:val="00DE563A"/>
    <w:rsid w:val="00DF3FC6"/>
    <w:rsid w:val="00E27623"/>
    <w:rsid w:val="00E329C7"/>
    <w:rsid w:val="00E90E2B"/>
    <w:rsid w:val="00EF6E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5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45EE"/>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345EE"/>
    <w:rPr>
      <w:rFonts w:ascii="Tahoma" w:hAnsi="Tahoma" w:cs="Tahoma"/>
      <w:sz w:val="16"/>
      <w:szCs w:val="16"/>
    </w:rPr>
  </w:style>
  <w:style w:type="character" w:customStyle="1" w:styleId="a5">
    <w:name w:val="Текст выноски Знак"/>
    <w:basedOn w:val="a0"/>
    <w:link w:val="a4"/>
    <w:uiPriority w:val="99"/>
    <w:semiHidden/>
    <w:rsid w:val="00D345EE"/>
    <w:rPr>
      <w:rFonts w:ascii="Tahoma" w:eastAsia="Times New Roman" w:hAnsi="Tahoma" w:cs="Tahoma"/>
      <w:sz w:val="16"/>
      <w:szCs w:val="16"/>
      <w:lang w:eastAsia="ru-RU"/>
    </w:rPr>
  </w:style>
  <w:style w:type="character" w:styleId="a6">
    <w:name w:val="Hyperlink"/>
    <w:rsid w:val="005B7359"/>
    <w:rPr>
      <w:color w:val="000080"/>
      <w:u w:val="single"/>
    </w:rPr>
  </w:style>
  <w:style w:type="character" w:customStyle="1" w:styleId="a7">
    <w:name w:val="Символ сноски"/>
    <w:basedOn w:val="a0"/>
    <w:rsid w:val="005B7359"/>
    <w:rPr>
      <w:vertAlign w:val="superscript"/>
    </w:rPr>
  </w:style>
  <w:style w:type="paragraph" w:styleId="a8">
    <w:name w:val="Body Text"/>
    <w:basedOn w:val="a"/>
    <w:link w:val="a9"/>
    <w:rsid w:val="005B7359"/>
    <w:pPr>
      <w:widowControl w:val="0"/>
      <w:suppressAutoHyphens/>
      <w:spacing w:after="120"/>
    </w:pPr>
    <w:rPr>
      <w:rFonts w:eastAsia="DejaVu Sans"/>
      <w:kern w:val="1"/>
      <w:lang w:eastAsia="ar-SA"/>
    </w:rPr>
  </w:style>
  <w:style w:type="character" w:customStyle="1" w:styleId="a9">
    <w:name w:val="Основной текст Знак"/>
    <w:basedOn w:val="a0"/>
    <w:link w:val="a8"/>
    <w:rsid w:val="005B7359"/>
    <w:rPr>
      <w:rFonts w:ascii="Times New Roman" w:eastAsia="DejaVu Sans" w:hAnsi="Times New Roman" w:cs="Times New Roman"/>
      <w:kern w:val="1"/>
      <w:sz w:val="24"/>
      <w:szCs w:val="24"/>
      <w:lang w:eastAsia="ar-SA"/>
    </w:rPr>
  </w:style>
  <w:style w:type="paragraph" w:customStyle="1" w:styleId="aa">
    <w:name w:val="Содержимое таблицы"/>
    <w:basedOn w:val="a"/>
    <w:rsid w:val="005B7359"/>
    <w:pPr>
      <w:widowControl w:val="0"/>
      <w:suppressLineNumbers/>
      <w:suppressAutoHyphens/>
    </w:pPr>
    <w:rPr>
      <w:rFonts w:eastAsia="DejaVu Sans"/>
      <w:kern w:val="1"/>
      <w:lang w:eastAsia="ar-SA"/>
    </w:rPr>
  </w:style>
  <w:style w:type="paragraph" w:styleId="ab">
    <w:name w:val="footnote text"/>
    <w:basedOn w:val="a"/>
    <w:link w:val="ac"/>
    <w:rsid w:val="005B7359"/>
    <w:pPr>
      <w:widowControl w:val="0"/>
      <w:suppressAutoHyphens/>
    </w:pPr>
    <w:rPr>
      <w:rFonts w:eastAsia="DejaVu Sans"/>
      <w:kern w:val="1"/>
      <w:sz w:val="20"/>
      <w:szCs w:val="20"/>
      <w:lang w:eastAsia="ar-SA"/>
    </w:rPr>
  </w:style>
  <w:style w:type="character" w:customStyle="1" w:styleId="ac">
    <w:name w:val="Текст сноски Знак"/>
    <w:basedOn w:val="a0"/>
    <w:link w:val="ab"/>
    <w:rsid w:val="005B7359"/>
    <w:rPr>
      <w:rFonts w:ascii="Times New Roman" w:eastAsia="DejaVu Sans" w:hAnsi="Times New Roman" w:cs="Times New Roman"/>
      <w:kern w:val="1"/>
      <w:sz w:val="20"/>
      <w:szCs w:val="20"/>
      <w:lang w:eastAsia="ar-SA"/>
    </w:rPr>
  </w:style>
  <w:style w:type="paragraph" w:styleId="ad">
    <w:name w:val="List Paragraph"/>
    <w:basedOn w:val="a"/>
    <w:uiPriority w:val="34"/>
    <w:qFormat/>
    <w:rsid w:val="005B7359"/>
    <w:pPr>
      <w:ind w:left="720"/>
      <w:contextualSpacing/>
    </w:pPr>
  </w:style>
  <w:style w:type="character" w:styleId="ae">
    <w:name w:val="footnote reference"/>
    <w:rsid w:val="005B735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ucom.ru/ru/vazhnoe/norm_dok/IK-1494_19-metod.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1</Pages>
  <Words>11341</Words>
  <Characters>64650</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25</cp:revision>
  <cp:lastPrinted>2014-09-25T14:18:00Z</cp:lastPrinted>
  <dcterms:created xsi:type="dcterms:W3CDTF">2012-10-18T07:38:00Z</dcterms:created>
  <dcterms:modified xsi:type="dcterms:W3CDTF">2014-09-25T14:18:00Z</dcterms:modified>
</cp:coreProperties>
</file>